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9F" w:rsidRDefault="00A0669F" w:rsidP="0093539D">
      <w:pPr>
        <w:spacing w:line="360" w:lineRule="auto"/>
        <w:jc w:val="center"/>
        <w:rPr>
          <w:rFonts w:ascii="TimesNewRomanPSMT" w:hAnsi="TimesNewRomanPSMT" w:cs="TimesNewRomanPSMT"/>
          <w:b/>
        </w:rPr>
      </w:pPr>
    </w:p>
    <w:p w:rsidR="00174344" w:rsidRPr="00A0669F" w:rsidRDefault="0037731B" w:rsidP="0093539D">
      <w:pPr>
        <w:spacing w:line="360" w:lineRule="auto"/>
        <w:jc w:val="center"/>
        <w:rPr>
          <w:b/>
        </w:rPr>
      </w:pPr>
      <w:r w:rsidRPr="00A0669F">
        <w:rPr>
          <w:rFonts w:ascii="TimesNewRomanPSMT" w:hAnsi="TimesNewRomanPSMT" w:cs="TimesNewRomanPSMT"/>
          <w:b/>
        </w:rPr>
        <w:t>Ogłosze</w:t>
      </w:r>
      <w:bookmarkStart w:id="0" w:name="_GoBack"/>
      <w:bookmarkEnd w:id="0"/>
      <w:r w:rsidRPr="00A0669F">
        <w:rPr>
          <w:rFonts w:ascii="TimesNewRomanPSMT" w:hAnsi="TimesNewRomanPSMT" w:cs="TimesNewRomanPSMT"/>
          <w:b/>
        </w:rPr>
        <w:t>nie nr</w:t>
      </w:r>
      <w:r w:rsidR="00174344" w:rsidRPr="00A0669F">
        <w:rPr>
          <w:rFonts w:ascii="TimesNewRomanPSMT" w:hAnsi="TimesNewRomanPSMT" w:cs="TimesNewRomanPSMT"/>
          <w:b/>
        </w:rPr>
        <w:t xml:space="preserve"> </w:t>
      </w:r>
      <w:r w:rsidR="0058051D" w:rsidRPr="00A0669F">
        <w:rPr>
          <w:rFonts w:ascii="TimesNewRomanPSMT" w:hAnsi="TimesNewRomanPSMT" w:cs="TimesNewRomanPSMT"/>
          <w:b/>
        </w:rPr>
        <w:t>WFOŚ-</w:t>
      </w:r>
      <w:r w:rsidR="00707706" w:rsidRPr="00A0669F">
        <w:rPr>
          <w:b/>
        </w:rPr>
        <w:t>110-I/(</w:t>
      </w:r>
      <w:r w:rsidR="00D6336E" w:rsidRPr="00A0669F">
        <w:rPr>
          <w:b/>
        </w:rPr>
        <w:t>2/2018</w:t>
      </w:r>
      <w:r w:rsidR="00174344" w:rsidRPr="00A0669F">
        <w:rPr>
          <w:b/>
        </w:rPr>
        <w:t xml:space="preserve">) </w:t>
      </w:r>
      <w:r w:rsidR="00592829" w:rsidRPr="00A0669F">
        <w:rPr>
          <w:rFonts w:ascii="TimesNewRomanPSMT" w:hAnsi="TimesNewRomanPSMT" w:cs="TimesNewRomanPSMT"/>
          <w:b/>
        </w:rPr>
        <w:t>z dnia</w:t>
      </w:r>
      <w:r w:rsidR="00893827" w:rsidRPr="00A0669F">
        <w:rPr>
          <w:rFonts w:ascii="TimesNewRomanPSMT" w:hAnsi="TimesNewRomanPSMT" w:cs="TimesNewRomanPSMT"/>
          <w:b/>
        </w:rPr>
        <w:t xml:space="preserve"> </w:t>
      </w:r>
      <w:r w:rsidR="00CC0DBF" w:rsidRPr="00A0669F">
        <w:rPr>
          <w:rFonts w:ascii="TimesNewRomanPSMT" w:hAnsi="TimesNewRomanPSMT" w:cs="TimesNewRomanPSMT"/>
          <w:b/>
        </w:rPr>
        <w:t>5</w:t>
      </w:r>
      <w:r w:rsidR="00D6336E" w:rsidRPr="00A0669F">
        <w:rPr>
          <w:rFonts w:ascii="TimesNewRomanPSMT" w:hAnsi="TimesNewRomanPSMT" w:cs="TimesNewRomanPSMT"/>
          <w:b/>
        </w:rPr>
        <w:t xml:space="preserve"> kwietnia 2018r</w:t>
      </w:r>
      <w:r w:rsidR="00707706" w:rsidRPr="00A0669F">
        <w:rPr>
          <w:rFonts w:ascii="TimesNewRomanPSMT" w:hAnsi="TimesNewRomanPSMT" w:cs="TimesNewRomanPSMT"/>
          <w:b/>
        </w:rPr>
        <w:t>.</w:t>
      </w:r>
    </w:p>
    <w:p w:rsidR="00463755" w:rsidRPr="00A0669F" w:rsidRDefault="00463755" w:rsidP="0093539D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A0669F">
        <w:rPr>
          <w:rFonts w:ascii="TimesNewRomanPS-BoldMT" w:hAnsi="TimesNewRomanPS-BoldMT" w:cs="TimesNewRomanPS-BoldMT"/>
          <w:b/>
          <w:bCs/>
        </w:rPr>
        <w:t>Wojewódzki Fundusz Ochrony Środowiska i Gospodarki Wodnej w Gdańsku</w:t>
      </w:r>
    </w:p>
    <w:p w:rsidR="00824A54" w:rsidRPr="00A0669F" w:rsidRDefault="007977E9" w:rsidP="0093539D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A0669F">
        <w:rPr>
          <w:rFonts w:ascii="TimesNewRomanPS-BoldMT" w:hAnsi="TimesNewRomanPS-BoldMT" w:cs="TimesNewRomanPS-BoldMT"/>
          <w:b/>
          <w:bCs/>
        </w:rPr>
        <w:t>o</w:t>
      </w:r>
      <w:r w:rsidR="00D36718" w:rsidRPr="00A0669F">
        <w:rPr>
          <w:rFonts w:ascii="TimesNewRomanPS-BoldMT" w:hAnsi="TimesNewRomanPS-BoldMT" w:cs="TimesNewRomanPS-BoldMT"/>
          <w:b/>
          <w:bCs/>
        </w:rPr>
        <w:t xml:space="preserve">głasza nabór </w:t>
      </w:r>
      <w:r w:rsidR="00824A54" w:rsidRPr="00A0669F">
        <w:rPr>
          <w:rFonts w:ascii="TimesNewRomanPS-BoldMT" w:hAnsi="TimesNewRomanPS-BoldMT" w:cs="TimesNewRomanPS-BoldMT"/>
          <w:b/>
          <w:bCs/>
        </w:rPr>
        <w:t xml:space="preserve">kandydatów </w:t>
      </w:r>
      <w:r w:rsidR="005C0287" w:rsidRPr="00A0669F">
        <w:rPr>
          <w:rFonts w:ascii="TimesNewRomanPS-BoldMT" w:hAnsi="TimesNewRomanPS-BoldMT" w:cs="TimesNewRomanPS-BoldMT"/>
          <w:b/>
          <w:bCs/>
        </w:rPr>
        <w:t>na wolne stanowisk</w:t>
      </w:r>
      <w:r w:rsidR="0099193A" w:rsidRPr="00A0669F">
        <w:rPr>
          <w:rFonts w:ascii="TimesNewRomanPS-BoldMT" w:hAnsi="TimesNewRomanPS-BoldMT" w:cs="TimesNewRomanPS-BoldMT"/>
          <w:b/>
          <w:bCs/>
        </w:rPr>
        <w:t>o</w:t>
      </w:r>
      <w:r w:rsidR="00AD15E4" w:rsidRPr="00A0669F">
        <w:rPr>
          <w:rFonts w:ascii="TimesNewRomanPS-BoldMT" w:hAnsi="TimesNewRomanPS-BoldMT" w:cs="TimesNewRomanPS-BoldMT"/>
          <w:b/>
          <w:bCs/>
        </w:rPr>
        <w:t xml:space="preserve"> </w:t>
      </w:r>
    </w:p>
    <w:p w:rsidR="00463755" w:rsidRPr="00A0669F" w:rsidRDefault="00D6336E" w:rsidP="008D5870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A0669F">
        <w:rPr>
          <w:rFonts w:ascii="TimesNewRomanPS-BoldMT" w:hAnsi="TimesNewRomanPS-BoldMT" w:cs="TimesNewRomanPS-BoldMT"/>
          <w:b/>
          <w:bCs/>
        </w:rPr>
        <w:t>INSPEKTORA KOORDYNATORA</w:t>
      </w:r>
    </w:p>
    <w:p w:rsidR="00791B8F" w:rsidRDefault="00791B8F">
      <w:pPr>
        <w:rPr>
          <w:b/>
        </w:rPr>
      </w:pPr>
    </w:p>
    <w:p w:rsidR="00DD49FA" w:rsidRDefault="003A1BD2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FORMA</w:t>
      </w:r>
      <w:r w:rsidR="009548DC">
        <w:rPr>
          <w:b/>
          <w:sz w:val="20"/>
          <w:szCs w:val="20"/>
        </w:rPr>
        <w:t xml:space="preserve"> ZATRUDNIENIA</w:t>
      </w:r>
      <w:r w:rsidR="0058051D" w:rsidRPr="009548DC">
        <w:rPr>
          <w:b/>
          <w:sz w:val="20"/>
          <w:szCs w:val="20"/>
        </w:rPr>
        <w:t>: umowa o pracę</w:t>
      </w:r>
    </w:p>
    <w:p w:rsidR="00CC0DBF" w:rsidRPr="00CC0DBF" w:rsidRDefault="00CC0DBF">
      <w:pPr>
        <w:rPr>
          <w:b/>
          <w:sz w:val="20"/>
          <w:szCs w:val="20"/>
        </w:rPr>
      </w:pPr>
    </w:p>
    <w:p w:rsidR="009548DC" w:rsidRPr="0093047E" w:rsidRDefault="009548DC">
      <w:pPr>
        <w:rPr>
          <w:sz w:val="8"/>
          <w:szCs w:val="8"/>
        </w:rPr>
      </w:pPr>
    </w:p>
    <w:p w:rsidR="005063E1" w:rsidRPr="007244F8" w:rsidRDefault="005063E1" w:rsidP="005063E1">
      <w:pPr>
        <w:rPr>
          <w:b/>
          <w:sz w:val="20"/>
          <w:szCs w:val="20"/>
        </w:rPr>
      </w:pPr>
      <w:r w:rsidRPr="007244F8">
        <w:rPr>
          <w:b/>
          <w:sz w:val="20"/>
          <w:szCs w:val="20"/>
        </w:rPr>
        <w:t>PODSTAWOWY ZAKRES  WYKONYWANYCH  ZADAŃ</w:t>
      </w:r>
    </w:p>
    <w:p w:rsidR="005063E1" w:rsidRPr="00791B8F" w:rsidRDefault="005063E1" w:rsidP="005063E1">
      <w:pPr>
        <w:rPr>
          <w:sz w:val="8"/>
          <w:szCs w:val="8"/>
        </w:rPr>
      </w:pPr>
    </w:p>
    <w:p w:rsidR="00D6336E" w:rsidRPr="00D6336E" w:rsidRDefault="00D6336E" w:rsidP="00D6336E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 xml:space="preserve">Koordynowanie </w:t>
      </w:r>
      <w:r w:rsidR="00C51689">
        <w:rPr>
          <w:sz w:val="20"/>
          <w:szCs w:val="20"/>
        </w:rPr>
        <w:t>pracą</w:t>
      </w:r>
      <w:r w:rsidRPr="00D6336E">
        <w:rPr>
          <w:sz w:val="20"/>
          <w:szCs w:val="20"/>
        </w:rPr>
        <w:t xml:space="preserve"> Zespołu ds. Obsługi Formalno-Prawnej, zapewnienie rzetelnej i terminowej realizacji zadań przypisanych Zespołowi</w:t>
      </w:r>
      <w:r>
        <w:rPr>
          <w:sz w:val="20"/>
          <w:szCs w:val="20"/>
        </w:rPr>
        <w:t>.</w:t>
      </w:r>
    </w:p>
    <w:p w:rsidR="00D6336E" w:rsidRPr="00D6336E" w:rsidRDefault="00D6336E" w:rsidP="00D6336E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K</w:t>
      </w:r>
      <w:r w:rsidR="00C51689">
        <w:rPr>
          <w:sz w:val="20"/>
          <w:szCs w:val="20"/>
        </w:rPr>
        <w:t>oordynowanie ogółem</w:t>
      </w:r>
      <w:r w:rsidRPr="00D6336E">
        <w:rPr>
          <w:sz w:val="20"/>
          <w:szCs w:val="20"/>
        </w:rPr>
        <w:t xml:space="preserve"> działań związanych z opracowywaniem/aktualizacją wewnętrznych aktów prawnych, procedur, umów, wzorów dokumentów i formularzy (dalej zwanych dokumentami wew.), w tym </w:t>
      </w:r>
      <w:r w:rsidRPr="00D6336E">
        <w:rPr>
          <w:sz w:val="20"/>
          <w:szCs w:val="20"/>
        </w:rPr>
        <w:br/>
        <w:t>w szczególności:</w:t>
      </w:r>
    </w:p>
    <w:p w:rsidR="00D6336E" w:rsidRPr="00D6336E" w:rsidRDefault="00D6336E" w:rsidP="00D6336E">
      <w:pPr>
        <w:numPr>
          <w:ilvl w:val="0"/>
          <w:numId w:val="17"/>
        </w:numPr>
        <w:tabs>
          <w:tab w:val="num" w:pos="360"/>
        </w:tabs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 xml:space="preserve">analiza dokumentów </w:t>
      </w:r>
      <w:r>
        <w:rPr>
          <w:bCs/>
          <w:sz w:val="20"/>
          <w:szCs w:val="20"/>
        </w:rPr>
        <w:t>wew.</w:t>
      </w:r>
      <w:r w:rsidRPr="00D6336E">
        <w:rPr>
          <w:bCs/>
          <w:sz w:val="20"/>
          <w:szCs w:val="20"/>
        </w:rPr>
        <w:t xml:space="preserve"> obowiązujących w WFOŚiGW w Gdańsku, pod kątem zgodności </w:t>
      </w:r>
      <w:r w:rsidRPr="00D6336E">
        <w:rPr>
          <w:bCs/>
          <w:sz w:val="20"/>
          <w:szCs w:val="20"/>
        </w:rPr>
        <w:br/>
        <w:t>z obowiązującymi przepisami prawa i spójności z pozostałymi dokumentami wew.,</w:t>
      </w:r>
    </w:p>
    <w:p w:rsidR="00D6336E" w:rsidRPr="00D6336E" w:rsidRDefault="00D6336E" w:rsidP="00D6336E">
      <w:pPr>
        <w:numPr>
          <w:ilvl w:val="0"/>
          <w:numId w:val="17"/>
        </w:numPr>
        <w:tabs>
          <w:tab w:val="num" w:pos="360"/>
        </w:tabs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 xml:space="preserve">w przypadkach, gdy jest to uzasadnione inicjowanie koniecznych zmian w dokumentach </w:t>
      </w:r>
      <w:r>
        <w:rPr>
          <w:bCs/>
          <w:sz w:val="20"/>
          <w:szCs w:val="20"/>
        </w:rPr>
        <w:t>wew.</w:t>
      </w:r>
    </w:p>
    <w:p w:rsidR="00673173" w:rsidRPr="00D6336E" w:rsidRDefault="00673173" w:rsidP="00673173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Wykonywanie ogółu czynności</w:t>
      </w:r>
      <w:r w:rsidR="00B76EF4">
        <w:rPr>
          <w:sz w:val="20"/>
          <w:szCs w:val="20"/>
        </w:rPr>
        <w:t xml:space="preserve"> w</w:t>
      </w:r>
      <w:r w:rsidRPr="00D6336E">
        <w:rPr>
          <w:sz w:val="20"/>
          <w:szCs w:val="20"/>
        </w:rPr>
        <w:t xml:space="preserve"> zakresie formalno-administracyjnej obsługi wniosków oraz umów </w:t>
      </w:r>
      <w:r w:rsidR="00B76EF4">
        <w:rPr>
          <w:sz w:val="20"/>
          <w:szCs w:val="20"/>
        </w:rPr>
        <w:br/>
      </w:r>
      <w:r w:rsidRPr="00D6336E">
        <w:rPr>
          <w:sz w:val="20"/>
          <w:szCs w:val="20"/>
        </w:rPr>
        <w:t xml:space="preserve">o dofinansowanie ze środków WFOŚiGW w Gdańsku, w tym w szczególności: </w:t>
      </w:r>
    </w:p>
    <w:p w:rsidR="00C51689" w:rsidRPr="00D6336E" w:rsidRDefault="00C51689" w:rsidP="00C51689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dokonywanie weryfikacji i kontroli formalno-prawnej dokumentów:</w:t>
      </w:r>
    </w:p>
    <w:p w:rsidR="00C51689" w:rsidRPr="00D6336E" w:rsidRDefault="00C51689" w:rsidP="00C51689">
      <w:pPr>
        <w:pStyle w:val="Tekstpodstawowy"/>
        <w:numPr>
          <w:ilvl w:val="0"/>
          <w:numId w:val="22"/>
        </w:numPr>
        <w:tabs>
          <w:tab w:val="clear" w:pos="870"/>
          <w:tab w:val="left" w:pos="426"/>
          <w:tab w:val="num" w:pos="993"/>
          <w:tab w:val="num" w:pos="1418"/>
        </w:tabs>
        <w:spacing w:after="0"/>
        <w:ind w:left="709" w:firstLine="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złożonych na etapie sporządzenia u</w:t>
      </w:r>
      <w:r>
        <w:rPr>
          <w:sz w:val="20"/>
          <w:szCs w:val="20"/>
        </w:rPr>
        <w:t>mowy o dofinansowanie</w:t>
      </w:r>
      <w:r w:rsidRPr="00D6336E">
        <w:rPr>
          <w:sz w:val="20"/>
          <w:szCs w:val="20"/>
        </w:rPr>
        <w:t>,</w:t>
      </w:r>
    </w:p>
    <w:p w:rsidR="00C51689" w:rsidRPr="00D6336E" w:rsidRDefault="00C51689" w:rsidP="00C51689">
      <w:pPr>
        <w:pStyle w:val="Tekstpodstawowy"/>
        <w:numPr>
          <w:ilvl w:val="0"/>
          <w:numId w:val="22"/>
        </w:numPr>
        <w:tabs>
          <w:tab w:val="clear" w:pos="870"/>
          <w:tab w:val="left" w:pos="426"/>
          <w:tab w:val="num" w:pos="993"/>
          <w:tab w:val="num" w:pos="1418"/>
        </w:tabs>
        <w:spacing w:after="0"/>
        <w:ind w:left="709" w:firstLine="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dotyczących zawartych umów o dofinansowanie na etapie ich rozliczania,</w:t>
      </w:r>
    </w:p>
    <w:p w:rsidR="00C51689" w:rsidRPr="00D6336E" w:rsidRDefault="00C51689" w:rsidP="00C51689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sporządzanie umów o dofinansowanie i aneksów do umów,</w:t>
      </w:r>
    </w:p>
    <w:p w:rsidR="00673173" w:rsidRPr="00D6336E" w:rsidRDefault="00673173" w:rsidP="00673173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prowadzenie niżej wymienionych rejestrów:</w:t>
      </w:r>
    </w:p>
    <w:p w:rsidR="00673173" w:rsidRPr="00D6336E" w:rsidRDefault="00673173" w:rsidP="00673173">
      <w:pPr>
        <w:pStyle w:val="Tekstpodstawowy"/>
        <w:numPr>
          <w:ilvl w:val="0"/>
          <w:numId w:val="22"/>
        </w:numPr>
        <w:tabs>
          <w:tab w:val="clear" w:pos="870"/>
          <w:tab w:val="left" w:pos="426"/>
          <w:tab w:val="num" w:pos="993"/>
          <w:tab w:val="num" w:pos="1418"/>
        </w:tabs>
        <w:spacing w:after="0"/>
        <w:ind w:left="709" w:firstLine="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zawartych umów o dofinansowanie,</w:t>
      </w:r>
    </w:p>
    <w:p w:rsidR="00673173" w:rsidRPr="00D6336E" w:rsidRDefault="00673173" w:rsidP="00673173">
      <w:pPr>
        <w:pStyle w:val="Tekstpodstawowy"/>
        <w:numPr>
          <w:ilvl w:val="0"/>
          <w:numId w:val="22"/>
        </w:numPr>
        <w:tabs>
          <w:tab w:val="clear" w:pos="870"/>
          <w:tab w:val="left" w:pos="426"/>
          <w:tab w:val="num" w:pos="993"/>
          <w:tab w:val="num" w:pos="1418"/>
        </w:tabs>
        <w:spacing w:after="0"/>
        <w:ind w:left="709" w:firstLine="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planowanych rocznych wydatków statutowych wynikających z zawartych umów,</w:t>
      </w:r>
    </w:p>
    <w:p w:rsidR="00673173" w:rsidRPr="00D6336E" w:rsidRDefault="00673173" w:rsidP="00673173">
      <w:pPr>
        <w:pStyle w:val="Tekstpodstawowy"/>
        <w:numPr>
          <w:ilvl w:val="0"/>
          <w:numId w:val="22"/>
        </w:numPr>
        <w:tabs>
          <w:tab w:val="clear" w:pos="870"/>
          <w:tab w:val="left" w:pos="426"/>
          <w:tab w:val="num" w:pos="993"/>
          <w:tab w:val="num" w:pos="1418"/>
        </w:tabs>
        <w:spacing w:after="0"/>
        <w:ind w:left="709" w:firstLine="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planowanych i osiągniętych efektów ekologicznych,</w:t>
      </w:r>
    </w:p>
    <w:p w:rsidR="00673173" w:rsidRPr="00D6336E" w:rsidRDefault="00C51689" w:rsidP="00673173">
      <w:pPr>
        <w:pStyle w:val="Tekstpodstawowy"/>
        <w:numPr>
          <w:ilvl w:val="0"/>
          <w:numId w:val="22"/>
        </w:numPr>
        <w:tabs>
          <w:tab w:val="clear" w:pos="870"/>
          <w:tab w:val="left" w:pos="426"/>
          <w:tab w:val="num" w:pos="993"/>
          <w:tab w:val="num" w:pos="1418"/>
        </w:tabs>
        <w:spacing w:after="0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673173" w:rsidRPr="00D6336E">
        <w:rPr>
          <w:sz w:val="20"/>
          <w:szCs w:val="20"/>
        </w:rPr>
        <w:t>udzielonej pomocy publicznej,</w:t>
      </w:r>
    </w:p>
    <w:p w:rsidR="00673173" w:rsidRPr="00D6336E" w:rsidRDefault="00673173" w:rsidP="00673173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 xml:space="preserve">Sporządzanie sprawozdań </w:t>
      </w:r>
      <w:r w:rsidR="00C51689">
        <w:rPr>
          <w:sz w:val="20"/>
          <w:szCs w:val="20"/>
        </w:rPr>
        <w:t xml:space="preserve">i raportów </w:t>
      </w:r>
      <w:r w:rsidRPr="00D6336E">
        <w:rPr>
          <w:sz w:val="20"/>
          <w:szCs w:val="20"/>
        </w:rPr>
        <w:t>z działalności WFOŚiGW w Gdańsku.</w:t>
      </w:r>
    </w:p>
    <w:p w:rsidR="00D6336E" w:rsidRPr="00D6336E" w:rsidRDefault="00D6336E" w:rsidP="00D6336E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>Udział w obsłudze posiedzeń Rady Nadzorczej i Zarządu WFOŚiGW w Gdańsku, w tym w szczególności:</w:t>
      </w:r>
    </w:p>
    <w:p w:rsidR="002B67FB" w:rsidRPr="00D6336E" w:rsidRDefault="002B67FB" w:rsidP="002B67FB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weryfikacja i kompletowanie materiałów/dokumentów na posiedzenia</w:t>
      </w:r>
      <w:r w:rsidR="003F527F">
        <w:rPr>
          <w:bCs/>
          <w:sz w:val="20"/>
          <w:szCs w:val="20"/>
        </w:rPr>
        <w:t xml:space="preserve"> </w:t>
      </w:r>
      <w:r w:rsidR="003F527F" w:rsidRPr="00D6336E">
        <w:rPr>
          <w:sz w:val="20"/>
          <w:szCs w:val="20"/>
        </w:rPr>
        <w:t>Rady Nadzorczej i Zarządu</w:t>
      </w:r>
      <w:r w:rsidRPr="00D6336E">
        <w:rPr>
          <w:bCs/>
          <w:sz w:val="20"/>
          <w:szCs w:val="20"/>
        </w:rPr>
        <w:t>,</w:t>
      </w:r>
    </w:p>
    <w:p w:rsidR="00D6336E" w:rsidRPr="00D6336E" w:rsidRDefault="00D6336E" w:rsidP="00D6336E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 xml:space="preserve">kompletowanie dokumentów, informacji, sprawozdań dotyczących pracy Zarządu, Rady Nadzorczej </w:t>
      </w:r>
      <w:r w:rsidRPr="00D6336E">
        <w:rPr>
          <w:bCs/>
          <w:sz w:val="20"/>
          <w:szCs w:val="20"/>
        </w:rPr>
        <w:br/>
        <w:t xml:space="preserve">oraz </w:t>
      </w:r>
      <w:r w:rsidRPr="00D6336E">
        <w:rPr>
          <w:sz w:val="20"/>
          <w:szCs w:val="20"/>
        </w:rPr>
        <w:t>WFOŚiGW w Gdańsku</w:t>
      </w:r>
      <w:r w:rsidRPr="00D6336E">
        <w:rPr>
          <w:bCs/>
          <w:sz w:val="20"/>
          <w:szCs w:val="20"/>
        </w:rPr>
        <w:t>,</w:t>
      </w:r>
    </w:p>
    <w:p w:rsidR="00D6336E" w:rsidRPr="00D6336E" w:rsidRDefault="00D6336E" w:rsidP="00D6336E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sporządzanie projektów protokołów i uchwał,</w:t>
      </w:r>
    </w:p>
    <w:p w:rsidR="00D6336E" w:rsidRPr="00D6336E" w:rsidRDefault="00D6336E" w:rsidP="00D6336E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prowadzenie ewidencji uchwał i protokołów,</w:t>
      </w:r>
    </w:p>
    <w:p w:rsidR="00D6336E" w:rsidRPr="00D6336E" w:rsidRDefault="00D6336E" w:rsidP="00D6336E">
      <w:pPr>
        <w:numPr>
          <w:ilvl w:val="0"/>
          <w:numId w:val="17"/>
        </w:numPr>
        <w:ind w:left="709" w:hanging="284"/>
        <w:jc w:val="both"/>
        <w:rPr>
          <w:bCs/>
          <w:sz w:val="20"/>
          <w:szCs w:val="20"/>
        </w:rPr>
      </w:pPr>
      <w:r w:rsidRPr="00D6336E">
        <w:rPr>
          <w:bCs/>
          <w:sz w:val="20"/>
          <w:szCs w:val="20"/>
        </w:rPr>
        <w:t>przygotowywanie niezbędnej</w:t>
      </w:r>
      <w:r w:rsidR="00CC0DBF">
        <w:rPr>
          <w:bCs/>
          <w:sz w:val="20"/>
          <w:szCs w:val="20"/>
        </w:rPr>
        <w:t xml:space="preserve"> korespondencji w ww. zakresie.</w:t>
      </w:r>
    </w:p>
    <w:p w:rsidR="00D6336E" w:rsidRDefault="00D6336E" w:rsidP="00D6336E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 xml:space="preserve">Udział w wypełnianiu obowiązków wynikających z przepisów dotyczących </w:t>
      </w:r>
      <w:r w:rsidR="00A0669F">
        <w:rPr>
          <w:sz w:val="20"/>
          <w:szCs w:val="20"/>
        </w:rPr>
        <w:t xml:space="preserve">udzielania </w:t>
      </w:r>
      <w:r w:rsidRPr="00D6336E">
        <w:rPr>
          <w:sz w:val="20"/>
          <w:szCs w:val="20"/>
        </w:rPr>
        <w:t>pomocy publicznej.</w:t>
      </w:r>
    </w:p>
    <w:p w:rsidR="00673173" w:rsidRPr="00673173" w:rsidRDefault="00673173" w:rsidP="00673173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D6336E">
        <w:rPr>
          <w:sz w:val="20"/>
          <w:szCs w:val="20"/>
        </w:rPr>
        <w:t xml:space="preserve">Udział </w:t>
      </w:r>
      <w:r>
        <w:rPr>
          <w:sz w:val="20"/>
          <w:szCs w:val="20"/>
        </w:rPr>
        <w:t xml:space="preserve">w </w:t>
      </w:r>
      <w:r w:rsidR="002B67FB">
        <w:rPr>
          <w:sz w:val="20"/>
          <w:szCs w:val="20"/>
        </w:rPr>
        <w:t>obsłudze formalnej</w:t>
      </w:r>
      <w:r w:rsidRPr="00673173">
        <w:rPr>
          <w:sz w:val="20"/>
          <w:szCs w:val="20"/>
        </w:rPr>
        <w:t xml:space="preserve"> projektów planowanych do dofinansowania/dofinansowywanych ze środków WFOŚiGW w Gdańsku, w ramach z rezerwy celowej budżetu państwa. </w:t>
      </w:r>
    </w:p>
    <w:p w:rsidR="00D6336E" w:rsidRPr="00D6336E" w:rsidRDefault="00D6336E" w:rsidP="00D6336E">
      <w:pPr>
        <w:jc w:val="both"/>
        <w:rPr>
          <w:sz w:val="20"/>
          <w:szCs w:val="20"/>
        </w:rPr>
      </w:pPr>
    </w:p>
    <w:p w:rsidR="002D5CA8" w:rsidRDefault="002D5CA8" w:rsidP="002D5CA8">
      <w:pPr>
        <w:rPr>
          <w:b/>
          <w:sz w:val="20"/>
          <w:szCs w:val="20"/>
        </w:rPr>
      </w:pPr>
      <w:r w:rsidRPr="007244F8">
        <w:rPr>
          <w:b/>
          <w:sz w:val="20"/>
          <w:szCs w:val="20"/>
        </w:rPr>
        <w:t>WYMAGANIA KONIECZNE</w:t>
      </w:r>
    </w:p>
    <w:p w:rsidR="005022B7" w:rsidRPr="005022B7" w:rsidRDefault="005022B7" w:rsidP="007F78DF">
      <w:pPr>
        <w:pStyle w:val="Tekstpodstawowywcity"/>
        <w:ind w:left="0"/>
        <w:jc w:val="both"/>
        <w:rPr>
          <w:b/>
          <w:sz w:val="8"/>
          <w:szCs w:val="8"/>
        </w:rPr>
      </w:pPr>
    </w:p>
    <w:p w:rsidR="00787160" w:rsidRPr="00CC0DBF" w:rsidRDefault="00CA2CED" w:rsidP="002937D1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CC0DBF">
        <w:rPr>
          <w:sz w:val="20"/>
          <w:szCs w:val="20"/>
        </w:rPr>
        <w:t>wykształcenie wyższe (tyt. mgr</w:t>
      </w:r>
      <w:r w:rsidR="004C1C25">
        <w:rPr>
          <w:sz w:val="20"/>
          <w:szCs w:val="20"/>
        </w:rPr>
        <w:t xml:space="preserve"> lub mgr inż.</w:t>
      </w:r>
      <w:r w:rsidRPr="00CC0DBF">
        <w:rPr>
          <w:sz w:val="20"/>
          <w:szCs w:val="20"/>
        </w:rPr>
        <w:t xml:space="preserve">) o </w:t>
      </w:r>
      <w:r w:rsidR="002B67FB" w:rsidRPr="00CC0DBF">
        <w:rPr>
          <w:sz w:val="20"/>
          <w:szCs w:val="20"/>
        </w:rPr>
        <w:t>kierunku</w:t>
      </w:r>
      <w:r w:rsidRPr="00CC0DBF">
        <w:rPr>
          <w:sz w:val="20"/>
          <w:szCs w:val="20"/>
        </w:rPr>
        <w:t xml:space="preserve"> </w:t>
      </w:r>
      <w:r w:rsidR="002B67FB" w:rsidRPr="00CC0DBF">
        <w:rPr>
          <w:sz w:val="20"/>
          <w:szCs w:val="20"/>
        </w:rPr>
        <w:t>związanym</w:t>
      </w:r>
      <w:r w:rsidR="00787160" w:rsidRPr="00CC0DBF">
        <w:rPr>
          <w:sz w:val="20"/>
          <w:szCs w:val="20"/>
        </w:rPr>
        <w:t xml:space="preserve"> </w:t>
      </w:r>
      <w:r w:rsidR="002B67FB" w:rsidRPr="00CC0DBF">
        <w:rPr>
          <w:sz w:val="20"/>
          <w:szCs w:val="20"/>
        </w:rPr>
        <w:t xml:space="preserve">z prawem, zarządzaniem, </w:t>
      </w:r>
      <w:r w:rsidR="00593FA9" w:rsidRPr="00CC0DBF">
        <w:rPr>
          <w:sz w:val="20"/>
          <w:szCs w:val="20"/>
        </w:rPr>
        <w:t xml:space="preserve">administracją, </w:t>
      </w:r>
      <w:r w:rsidR="00787160" w:rsidRPr="00CC0DBF">
        <w:rPr>
          <w:sz w:val="20"/>
          <w:szCs w:val="20"/>
        </w:rPr>
        <w:t xml:space="preserve">preferowane wykształcenie </w:t>
      </w:r>
      <w:r w:rsidR="00593FA9" w:rsidRPr="00CC0DBF">
        <w:rPr>
          <w:sz w:val="20"/>
          <w:szCs w:val="20"/>
        </w:rPr>
        <w:t>prawnicze</w:t>
      </w:r>
      <w:r w:rsidR="00787160" w:rsidRPr="00CC0DBF">
        <w:rPr>
          <w:sz w:val="20"/>
          <w:szCs w:val="20"/>
        </w:rPr>
        <w:t xml:space="preserve">,  </w:t>
      </w:r>
    </w:p>
    <w:p w:rsidR="002937D1" w:rsidRPr="006005FC" w:rsidRDefault="002937D1" w:rsidP="002937D1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CC0DBF">
        <w:rPr>
          <w:sz w:val="20"/>
          <w:szCs w:val="20"/>
        </w:rPr>
        <w:t xml:space="preserve">co najmniej 10-letnie doświadczenie zawodowe, w tym </w:t>
      </w:r>
      <w:r w:rsidR="00CC0DBF">
        <w:rPr>
          <w:sz w:val="20"/>
          <w:szCs w:val="20"/>
        </w:rPr>
        <w:t xml:space="preserve">co najmniej 5-letni staż pracy </w:t>
      </w:r>
      <w:r w:rsidR="00CC0DBF" w:rsidRPr="00CC0DBF">
        <w:rPr>
          <w:sz w:val="20"/>
          <w:szCs w:val="20"/>
        </w:rPr>
        <w:t>w</w:t>
      </w:r>
      <w:r w:rsidR="00CC0DBF">
        <w:rPr>
          <w:sz w:val="20"/>
          <w:szCs w:val="20"/>
        </w:rPr>
        <w:t xml:space="preserve"> jednostkach sektora finansów publicznych,</w:t>
      </w:r>
      <w:r w:rsidR="00755F68">
        <w:rPr>
          <w:sz w:val="20"/>
          <w:szCs w:val="20"/>
        </w:rPr>
        <w:t xml:space="preserve"> </w:t>
      </w:r>
    </w:p>
    <w:p w:rsidR="00CC0DBF" w:rsidRDefault="00CC0DBF" w:rsidP="003F527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doświadczenie zawodowe w koordynowaniu pracą zespołu pracowników,</w:t>
      </w:r>
    </w:p>
    <w:p w:rsidR="003F527F" w:rsidRPr="006005FC" w:rsidRDefault="003F527F" w:rsidP="003F527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znajomość prawodawstwa związanego z ochroną środowiska,</w:t>
      </w:r>
    </w:p>
    <w:p w:rsidR="00A323F2" w:rsidRPr="006005FC" w:rsidRDefault="00A55FC4" w:rsidP="00A323F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 xml:space="preserve">wiedza z zakresu </w:t>
      </w:r>
      <w:r w:rsidR="00593FA9">
        <w:rPr>
          <w:sz w:val="20"/>
          <w:szCs w:val="20"/>
        </w:rPr>
        <w:t>działalności WFOŚiGW w Gdańsku</w:t>
      </w:r>
      <w:r w:rsidR="00A323F2" w:rsidRPr="006005FC">
        <w:rPr>
          <w:sz w:val="20"/>
          <w:szCs w:val="20"/>
        </w:rPr>
        <w:t xml:space="preserve">, </w:t>
      </w:r>
    </w:p>
    <w:p w:rsidR="00451C06" w:rsidRPr="00CC0DBF" w:rsidRDefault="00451C06" w:rsidP="00CC0DB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wiedza</w:t>
      </w:r>
      <w:r w:rsidR="00CC0DBF">
        <w:rPr>
          <w:sz w:val="20"/>
          <w:szCs w:val="20"/>
        </w:rPr>
        <w:t xml:space="preserve"> z zakresu finansów publicznych i </w:t>
      </w:r>
      <w:r w:rsidR="00CC0DBF" w:rsidRPr="00864B5B">
        <w:rPr>
          <w:sz w:val="20"/>
          <w:szCs w:val="20"/>
        </w:rPr>
        <w:t xml:space="preserve">znajomość specyfiki </w:t>
      </w:r>
      <w:r w:rsidR="00CC0DBF">
        <w:rPr>
          <w:sz w:val="20"/>
          <w:szCs w:val="20"/>
        </w:rPr>
        <w:t xml:space="preserve">działania </w:t>
      </w:r>
      <w:r w:rsidR="00CC0DBF" w:rsidRPr="00864B5B">
        <w:rPr>
          <w:sz w:val="20"/>
          <w:szCs w:val="20"/>
        </w:rPr>
        <w:t>jednostek sektora finansów publicznych</w:t>
      </w:r>
      <w:r w:rsidR="00CC0DBF">
        <w:rPr>
          <w:sz w:val="20"/>
          <w:szCs w:val="20"/>
        </w:rPr>
        <w:t>,</w:t>
      </w:r>
      <w:r w:rsidR="00CC0DBF" w:rsidRPr="00582CF8">
        <w:rPr>
          <w:sz w:val="20"/>
          <w:szCs w:val="20"/>
        </w:rPr>
        <w:t xml:space="preserve"> </w:t>
      </w:r>
    </w:p>
    <w:p w:rsidR="00A0669F" w:rsidRDefault="00A0669F" w:rsidP="00CC0DB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wiedza z zakresu udzielania pomocy publicznej,</w:t>
      </w:r>
    </w:p>
    <w:p w:rsidR="00CC0DBF" w:rsidRPr="006005FC" w:rsidRDefault="00CC0DBF" w:rsidP="00CC0DB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wiedza na temat krajowych i zagranicznych źródeł finansowania przedsięwzięć z dziedziny ochrony środowiska,</w:t>
      </w:r>
    </w:p>
    <w:p w:rsidR="00593FA9" w:rsidRPr="006005FC" w:rsidRDefault="00593FA9" w:rsidP="00451C0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znajomość języka angielskiego co najmniej w stopniu </w:t>
      </w:r>
      <w:r w:rsidR="003F527F">
        <w:rPr>
          <w:sz w:val="20"/>
          <w:szCs w:val="20"/>
        </w:rPr>
        <w:t>średniozaawansowanym</w:t>
      </w:r>
      <w:r>
        <w:rPr>
          <w:sz w:val="20"/>
          <w:szCs w:val="20"/>
        </w:rPr>
        <w:t>,</w:t>
      </w:r>
    </w:p>
    <w:p w:rsidR="00A55FC4" w:rsidRPr="006005FC" w:rsidRDefault="00A55FC4" w:rsidP="00A55FC4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dobra umiejętność obsługi komputera (MS Office)</w:t>
      </w:r>
      <w:r w:rsidR="00A323F2" w:rsidRPr="006005FC">
        <w:rPr>
          <w:sz w:val="20"/>
          <w:szCs w:val="20"/>
        </w:rPr>
        <w:t>.</w:t>
      </w:r>
    </w:p>
    <w:p w:rsidR="002937D1" w:rsidRPr="006005FC" w:rsidRDefault="002937D1" w:rsidP="002D5CA8">
      <w:pPr>
        <w:jc w:val="both"/>
        <w:rPr>
          <w:b/>
          <w:sz w:val="20"/>
          <w:szCs w:val="20"/>
        </w:rPr>
      </w:pPr>
    </w:p>
    <w:p w:rsidR="00A0669F" w:rsidRDefault="002D5CA8" w:rsidP="002D5CA8">
      <w:pPr>
        <w:jc w:val="both"/>
        <w:rPr>
          <w:b/>
          <w:sz w:val="20"/>
          <w:szCs w:val="20"/>
        </w:rPr>
      </w:pPr>
      <w:r w:rsidRPr="006005FC">
        <w:rPr>
          <w:b/>
          <w:sz w:val="20"/>
          <w:szCs w:val="20"/>
        </w:rPr>
        <w:t xml:space="preserve"> </w:t>
      </w:r>
    </w:p>
    <w:p w:rsidR="00A0669F" w:rsidRDefault="00A066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D5CA8" w:rsidRPr="006005FC" w:rsidRDefault="002D5CA8" w:rsidP="002D5CA8">
      <w:pPr>
        <w:jc w:val="both"/>
        <w:rPr>
          <w:b/>
          <w:sz w:val="20"/>
          <w:szCs w:val="20"/>
        </w:rPr>
      </w:pPr>
      <w:r w:rsidRPr="006005FC">
        <w:rPr>
          <w:b/>
          <w:sz w:val="20"/>
          <w:szCs w:val="20"/>
        </w:rPr>
        <w:lastRenderedPageBreak/>
        <w:t xml:space="preserve"> </w:t>
      </w:r>
      <w:r w:rsidR="00C25974" w:rsidRPr="006005FC">
        <w:rPr>
          <w:b/>
          <w:sz w:val="20"/>
          <w:szCs w:val="20"/>
        </w:rPr>
        <w:t>Predyspozycje osobowe</w:t>
      </w:r>
      <w:r w:rsidRPr="006005FC">
        <w:rPr>
          <w:b/>
          <w:sz w:val="20"/>
          <w:szCs w:val="20"/>
        </w:rPr>
        <w:t xml:space="preserve"> </w:t>
      </w:r>
    </w:p>
    <w:p w:rsidR="005022B7" w:rsidRPr="006005FC" w:rsidRDefault="005022B7" w:rsidP="009F0F76">
      <w:pPr>
        <w:pStyle w:val="Tekstpodstawowywcity"/>
        <w:ind w:left="0"/>
        <w:jc w:val="both"/>
        <w:rPr>
          <w:b/>
          <w:sz w:val="8"/>
          <w:szCs w:val="8"/>
        </w:rPr>
      </w:pPr>
    </w:p>
    <w:p w:rsidR="003F527F" w:rsidRPr="006005FC" w:rsidRDefault="003F527F" w:rsidP="003F527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umiejętność dobrej organizacji pracy</w:t>
      </w:r>
      <w:r>
        <w:rPr>
          <w:sz w:val="20"/>
          <w:szCs w:val="20"/>
        </w:rPr>
        <w:t xml:space="preserve"> własnej i zespołu</w:t>
      </w:r>
      <w:r w:rsidRPr="006005FC">
        <w:rPr>
          <w:sz w:val="20"/>
          <w:szCs w:val="20"/>
        </w:rPr>
        <w:t>,</w:t>
      </w:r>
    </w:p>
    <w:p w:rsidR="00CA2CED" w:rsidRPr="006005FC" w:rsidRDefault="00CA2CED" w:rsidP="00CA2CE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rzetelność, dokładno</w:t>
      </w:r>
      <w:r w:rsidRPr="006005FC">
        <w:rPr>
          <w:rFonts w:hint="eastAsia"/>
          <w:sz w:val="20"/>
          <w:szCs w:val="20"/>
        </w:rPr>
        <w:t>ść</w:t>
      </w:r>
      <w:r w:rsidRPr="006005FC">
        <w:rPr>
          <w:sz w:val="20"/>
          <w:szCs w:val="20"/>
        </w:rPr>
        <w:t xml:space="preserve"> i odpowiedzialno</w:t>
      </w:r>
      <w:r w:rsidRPr="006005FC">
        <w:rPr>
          <w:rFonts w:hint="eastAsia"/>
          <w:sz w:val="20"/>
          <w:szCs w:val="20"/>
        </w:rPr>
        <w:t>ść</w:t>
      </w:r>
      <w:r w:rsidRPr="006005FC">
        <w:rPr>
          <w:sz w:val="20"/>
          <w:szCs w:val="20"/>
        </w:rPr>
        <w:t xml:space="preserve"> za powierzone zadania,</w:t>
      </w:r>
    </w:p>
    <w:p w:rsidR="00CA2CED" w:rsidRPr="006005FC" w:rsidRDefault="00CA2CED" w:rsidP="00CA2CE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kreatywność i samodzielność,</w:t>
      </w:r>
    </w:p>
    <w:p w:rsidR="00CC0DBF" w:rsidRDefault="00CC0DBF" w:rsidP="00CC0DB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umiejętność pracy pod presją czasu,</w:t>
      </w:r>
    </w:p>
    <w:p w:rsidR="00CA2CED" w:rsidRPr="006005FC" w:rsidRDefault="00CA2CED" w:rsidP="00CA2CE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komunikatywność,</w:t>
      </w:r>
    </w:p>
    <w:p w:rsidR="00CA2CED" w:rsidRDefault="00CA2CED" w:rsidP="00CA2CE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wysoka kultura osobista</w:t>
      </w:r>
      <w:r>
        <w:rPr>
          <w:sz w:val="20"/>
          <w:szCs w:val="20"/>
        </w:rPr>
        <w:t>.</w:t>
      </w:r>
    </w:p>
    <w:p w:rsidR="00C25974" w:rsidRPr="006005FC" w:rsidRDefault="00C25974" w:rsidP="00C25974">
      <w:pPr>
        <w:rPr>
          <w:sz w:val="20"/>
          <w:szCs w:val="20"/>
        </w:rPr>
      </w:pPr>
    </w:p>
    <w:p w:rsidR="00C37BC1" w:rsidRPr="006005FC" w:rsidRDefault="00C37BC1" w:rsidP="00E24A60">
      <w:pPr>
        <w:rPr>
          <w:b/>
          <w:sz w:val="20"/>
          <w:szCs w:val="20"/>
        </w:rPr>
      </w:pPr>
    </w:p>
    <w:p w:rsidR="00E24A60" w:rsidRPr="006005FC" w:rsidRDefault="00E24A60" w:rsidP="00E24A60">
      <w:pPr>
        <w:rPr>
          <w:b/>
          <w:sz w:val="20"/>
          <w:szCs w:val="20"/>
        </w:rPr>
      </w:pPr>
      <w:r w:rsidRPr="006005FC">
        <w:rPr>
          <w:b/>
          <w:sz w:val="20"/>
          <w:szCs w:val="20"/>
        </w:rPr>
        <w:t>WYMAGANE DOKUMENTY</w:t>
      </w:r>
    </w:p>
    <w:p w:rsidR="00E24A60" w:rsidRPr="006005FC" w:rsidRDefault="00E24A60" w:rsidP="00E24A60">
      <w:pPr>
        <w:rPr>
          <w:b/>
          <w:sz w:val="8"/>
          <w:szCs w:val="8"/>
        </w:rPr>
      </w:pPr>
    </w:p>
    <w:p w:rsidR="00E24A60" w:rsidRPr="006005FC" w:rsidRDefault="00E24A60" w:rsidP="00E24A60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6005FC">
        <w:rPr>
          <w:rFonts w:ascii="TimesNewRomanPSMT" w:hAnsi="TimesNewRomanPSMT" w:cs="TimesNewRomanPSMT"/>
          <w:sz w:val="20"/>
          <w:szCs w:val="20"/>
        </w:rPr>
        <w:t>Prosimy o przedłożenie następujących dokumentów:</w:t>
      </w:r>
    </w:p>
    <w:p w:rsidR="00E24A60" w:rsidRPr="006005FC" w:rsidRDefault="00C25974" w:rsidP="00E24A6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list motywacyjny</w:t>
      </w:r>
      <w:r w:rsidR="00E24A60" w:rsidRPr="006005FC">
        <w:rPr>
          <w:sz w:val="20"/>
          <w:szCs w:val="20"/>
        </w:rPr>
        <w:t>,</w:t>
      </w:r>
    </w:p>
    <w:p w:rsidR="00E24A60" w:rsidRPr="006005FC" w:rsidRDefault="00E24A60" w:rsidP="00E24A6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kwestionariusz osobowy (wzór do pobrania na stronie internetowej WFOŚ</w:t>
      </w:r>
      <w:r w:rsidR="00C802AF" w:rsidRPr="006005FC">
        <w:rPr>
          <w:sz w:val="20"/>
          <w:szCs w:val="20"/>
        </w:rPr>
        <w:t>iGW</w:t>
      </w:r>
      <w:r w:rsidRPr="006005FC">
        <w:rPr>
          <w:sz w:val="20"/>
          <w:szCs w:val="20"/>
        </w:rPr>
        <w:t xml:space="preserve"> w Gdańsku),</w:t>
      </w:r>
    </w:p>
    <w:p w:rsidR="00C25974" w:rsidRPr="006005FC" w:rsidRDefault="00C25974" w:rsidP="00E24A6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sz w:val="20"/>
          <w:szCs w:val="20"/>
        </w:rPr>
      </w:pPr>
      <w:r w:rsidRPr="006005FC">
        <w:rPr>
          <w:sz w:val="20"/>
          <w:szCs w:val="20"/>
        </w:rPr>
        <w:t>życiorys zawodowy (CV),</w:t>
      </w:r>
    </w:p>
    <w:p w:rsidR="00361AB8" w:rsidRPr="006005FC" w:rsidRDefault="00361AB8" w:rsidP="00361AB8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 xml:space="preserve">kserokopie </w:t>
      </w:r>
      <w:r w:rsidR="005F2218" w:rsidRPr="006005FC">
        <w:rPr>
          <w:sz w:val="20"/>
          <w:szCs w:val="20"/>
        </w:rPr>
        <w:t>dokumentów potwierdzających wykształcenie</w:t>
      </w:r>
      <w:r w:rsidRPr="006005FC">
        <w:rPr>
          <w:sz w:val="20"/>
          <w:szCs w:val="20"/>
        </w:rPr>
        <w:t>,</w:t>
      </w:r>
    </w:p>
    <w:p w:rsidR="007244F8" w:rsidRPr="006005FC" w:rsidRDefault="00E24A60" w:rsidP="00E24A6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kserokopie dokumentów</w:t>
      </w:r>
      <w:r w:rsidR="00C802AF" w:rsidRPr="006005FC">
        <w:rPr>
          <w:sz w:val="20"/>
          <w:szCs w:val="20"/>
        </w:rPr>
        <w:t xml:space="preserve"> poświadczających </w:t>
      </w:r>
      <w:r w:rsidR="00C25974" w:rsidRPr="006005FC">
        <w:rPr>
          <w:sz w:val="20"/>
          <w:szCs w:val="20"/>
        </w:rPr>
        <w:t xml:space="preserve">ukończone kursy, szkolenia, posiadane </w:t>
      </w:r>
      <w:r w:rsidR="007E691D" w:rsidRPr="006005FC">
        <w:rPr>
          <w:sz w:val="20"/>
          <w:szCs w:val="20"/>
        </w:rPr>
        <w:t>uprawnienia</w:t>
      </w:r>
      <w:r w:rsidRPr="006005FC">
        <w:rPr>
          <w:sz w:val="20"/>
          <w:szCs w:val="20"/>
        </w:rPr>
        <w:t>,</w:t>
      </w:r>
    </w:p>
    <w:p w:rsidR="00787160" w:rsidRPr="00E523EA" w:rsidRDefault="00787160" w:rsidP="0078716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E24A60">
        <w:rPr>
          <w:sz w:val="20"/>
          <w:szCs w:val="20"/>
        </w:rPr>
        <w:t xml:space="preserve">podpisane oświadczenie o wyrażeniu zgody na przetwarzanie danych osobowych niezbędnych do realizacji procesu rekrutacji, o następującej treści: </w:t>
      </w:r>
      <w:r w:rsidRPr="00E24A60">
        <w:rPr>
          <w:i/>
          <w:iCs/>
          <w:sz w:val="20"/>
          <w:szCs w:val="20"/>
        </w:rPr>
        <w:t>„Wyrażam zgod</w:t>
      </w:r>
      <w:r w:rsidRPr="00E24A60">
        <w:rPr>
          <w:rFonts w:hint="eastAsia"/>
          <w:i/>
          <w:iCs/>
          <w:sz w:val="20"/>
          <w:szCs w:val="20"/>
        </w:rPr>
        <w:t>ę</w:t>
      </w:r>
      <w:r w:rsidRPr="00E24A60">
        <w:rPr>
          <w:rFonts w:ascii="TimesNewRoman" w:eastAsia="TimesNewRoman" w:cs="TimesNewRoman"/>
          <w:sz w:val="20"/>
          <w:szCs w:val="20"/>
        </w:rPr>
        <w:t xml:space="preserve"> </w:t>
      </w:r>
      <w:r w:rsidRPr="00E24A60">
        <w:rPr>
          <w:i/>
          <w:iCs/>
          <w:sz w:val="20"/>
          <w:szCs w:val="20"/>
        </w:rPr>
        <w:t xml:space="preserve">na przetwarzanie przez WFOŚ </w:t>
      </w:r>
      <w:r w:rsidRPr="00E24A60">
        <w:rPr>
          <w:i/>
          <w:iCs/>
          <w:sz w:val="20"/>
          <w:szCs w:val="20"/>
        </w:rPr>
        <w:br/>
        <w:t>w Gdańsku moich danych osobowych zawartych w</w:t>
      </w:r>
      <w:r w:rsidRPr="00E24A60">
        <w:rPr>
          <w:sz w:val="20"/>
          <w:szCs w:val="20"/>
        </w:rPr>
        <w:t xml:space="preserve"> </w:t>
      </w:r>
      <w:r w:rsidRPr="00E24A60">
        <w:rPr>
          <w:i/>
          <w:iCs/>
          <w:sz w:val="20"/>
          <w:szCs w:val="20"/>
        </w:rPr>
        <w:t>ofercie pracy dla potrzeb rekrutacji, zgodnie z ustaw</w:t>
      </w:r>
      <w:r w:rsidRPr="00E24A60">
        <w:rPr>
          <w:rFonts w:hint="eastAsia"/>
          <w:i/>
          <w:iCs/>
          <w:sz w:val="20"/>
          <w:szCs w:val="20"/>
        </w:rPr>
        <w:t>ą</w:t>
      </w:r>
      <w:r w:rsidRPr="00E24A60">
        <w:rPr>
          <w:rFonts w:ascii="TimesNewRoman" w:eastAsia="TimesNewRoman" w:cs="TimesNewRoman"/>
          <w:sz w:val="20"/>
          <w:szCs w:val="20"/>
        </w:rPr>
        <w:t xml:space="preserve"> </w:t>
      </w:r>
      <w:r w:rsidR="00A55233">
        <w:rPr>
          <w:rFonts w:ascii="TimesNewRoman" w:eastAsia="TimesNewRoman" w:cs="TimesNewRoman"/>
          <w:sz w:val="20"/>
          <w:szCs w:val="20"/>
        </w:rPr>
        <w:br/>
      </w:r>
      <w:r w:rsidRPr="00E24A60">
        <w:rPr>
          <w:i/>
          <w:iCs/>
          <w:sz w:val="20"/>
          <w:szCs w:val="20"/>
        </w:rPr>
        <w:t>z dnia 29 sierpnia 1997 r. o ochronie danych</w:t>
      </w:r>
      <w:r w:rsidRPr="00E24A60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osobowych</w:t>
      </w:r>
      <w:r w:rsidRPr="00E24A60">
        <w:rPr>
          <w:i/>
          <w:iCs/>
          <w:sz w:val="20"/>
          <w:szCs w:val="20"/>
        </w:rPr>
        <w:t xml:space="preserve"> </w:t>
      </w:r>
      <w:proofErr w:type="spellStart"/>
      <w:r w:rsidR="00216998">
        <w:rPr>
          <w:i/>
          <w:iCs/>
          <w:sz w:val="20"/>
          <w:szCs w:val="20"/>
        </w:rPr>
        <w:t>t.j.Dz.U</w:t>
      </w:r>
      <w:proofErr w:type="spellEnd"/>
      <w:r w:rsidR="00216998">
        <w:rPr>
          <w:i/>
          <w:iCs/>
          <w:sz w:val="20"/>
          <w:szCs w:val="20"/>
        </w:rPr>
        <w:t>. z 2016</w:t>
      </w:r>
      <w:r>
        <w:rPr>
          <w:i/>
          <w:iCs/>
          <w:sz w:val="20"/>
          <w:szCs w:val="20"/>
        </w:rPr>
        <w:t xml:space="preserve">r. </w:t>
      </w:r>
      <w:r w:rsidR="00216998">
        <w:rPr>
          <w:i/>
          <w:iCs/>
          <w:sz w:val="20"/>
          <w:szCs w:val="20"/>
        </w:rPr>
        <w:t>poz. 922</w:t>
      </w:r>
      <w:r>
        <w:rPr>
          <w:i/>
          <w:iCs/>
          <w:sz w:val="20"/>
          <w:szCs w:val="20"/>
        </w:rPr>
        <w:t xml:space="preserve"> </w:t>
      </w:r>
      <w:r w:rsidRPr="00E24A60">
        <w:rPr>
          <w:i/>
          <w:iCs/>
          <w:sz w:val="20"/>
          <w:szCs w:val="20"/>
        </w:rPr>
        <w:t xml:space="preserve"> </w:t>
      </w:r>
      <w:r w:rsidRPr="00E24A60">
        <w:rPr>
          <w:i/>
          <w:sz w:val="20"/>
          <w:szCs w:val="20"/>
        </w:rPr>
        <w:t xml:space="preserve">z </w:t>
      </w:r>
      <w:proofErr w:type="spellStart"/>
      <w:r w:rsidRPr="00E24A60">
        <w:rPr>
          <w:i/>
          <w:sz w:val="20"/>
          <w:szCs w:val="20"/>
        </w:rPr>
        <w:t>późn</w:t>
      </w:r>
      <w:proofErr w:type="spellEnd"/>
      <w:r w:rsidRPr="00E24A60">
        <w:rPr>
          <w:i/>
          <w:sz w:val="20"/>
          <w:szCs w:val="20"/>
        </w:rPr>
        <w:t>. zm.)”,</w:t>
      </w:r>
    </w:p>
    <w:p w:rsidR="00787160" w:rsidRPr="00E523EA" w:rsidRDefault="00787160" w:rsidP="0078716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E523EA">
        <w:rPr>
          <w:sz w:val="20"/>
        </w:rPr>
        <w:t xml:space="preserve">podpisane oświadczenie o następującej treści: </w:t>
      </w:r>
      <w:r w:rsidRPr="00E523EA">
        <w:rPr>
          <w:i/>
          <w:sz w:val="20"/>
        </w:rPr>
        <w:t xml:space="preserve">„Przyjmuję do wiadomości fakt obowiązku publikacji </w:t>
      </w:r>
      <w:r w:rsidRPr="00E523EA">
        <w:rPr>
          <w:i/>
          <w:sz w:val="20"/>
        </w:rPr>
        <w:br/>
        <w:t xml:space="preserve">w Biuletynie Informacji Publicznej moich danych osobowych zgodnie z wymogami art. </w:t>
      </w:r>
      <w:smartTag w:uri="urn:schemas-microsoft-com:office:smarttags" w:element="metricconverter">
        <w:smartTagPr>
          <w:attr w:name="ProductID" w:val="400 m"/>
        </w:smartTagPr>
        <w:r w:rsidRPr="00E523EA">
          <w:rPr>
            <w:i/>
            <w:sz w:val="20"/>
          </w:rPr>
          <w:t>400 m</w:t>
        </w:r>
      </w:smartTag>
      <w:r w:rsidRPr="00E523EA">
        <w:rPr>
          <w:i/>
          <w:sz w:val="20"/>
        </w:rPr>
        <w:t xml:space="preserve"> ustawy z dnia 27 kwietnia 2001r. Prawo ochrony środowiska (</w:t>
      </w:r>
      <w:proofErr w:type="spellStart"/>
      <w:r w:rsidRPr="00E523EA">
        <w:rPr>
          <w:i/>
          <w:sz w:val="20"/>
        </w:rPr>
        <w:t>t.j</w:t>
      </w:r>
      <w:proofErr w:type="spellEnd"/>
      <w:r w:rsidRPr="00E523EA">
        <w:rPr>
          <w:i/>
          <w:sz w:val="20"/>
        </w:rPr>
        <w:t>. Dz. U.</w:t>
      </w:r>
      <w:r w:rsidR="00D6336E">
        <w:rPr>
          <w:i/>
          <w:sz w:val="20"/>
        </w:rPr>
        <w:t xml:space="preserve"> z 2018</w:t>
      </w:r>
      <w:r w:rsidRPr="00E523EA">
        <w:rPr>
          <w:i/>
          <w:sz w:val="20"/>
        </w:rPr>
        <w:t xml:space="preserve">r., poz. </w:t>
      </w:r>
      <w:r w:rsidR="00D6336E">
        <w:rPr>
          <w:i/>
          <w:sz w:val="20"/>
        </w:rPr>
        <w:t>108</w:t>
      </w:r>
      <w:r w:rsidRPr="00E523EA">
        <w:rPr>
          <w:i/>
          <w:sz w:val="20"/>
        </w:rPr>
        <w:t xml:space="preserve"> z </w:t>
      </w:r>
      <w:proofErr w:type="spellStart"/>
      <w:r w:rsidRPr="00E523EA">
        <w:rPr>
          <w:i/>
          <w:sz w:val="20"/>
        </w:rPr>
        <w:t>późn</w:t>
      </w:r>
      <w:proofErr w:type="spellEnd"/>
      <w:r w:rsidRPr="00E523EA">
        <w:rPr>
          <w:i/>
          <w:sz w:val="20"/>
        </w:rPr>
        <w:t>. zm.).</w:t>
      </w:r>
      <w:r>
        <w:rPr>
          <w:i/>
          <w:sz w:val="20"/>
        </w:rPr>
        <w:t>”</w:t>
      </w:r>
    </w:p>
    <w:p w:rsidR="00E24A60" w:rsidRPr="006005FC" w:rsidRDefault="00E24A60" w:rsidP="00E24A60">
      <w:pPr>
        <w:rPr>
          <w:sz w:val="20"/>
          <w:szCs w:val="20"/>
        </w:rPr>
      </w:pPr>
    </w:p>
    <w:p w:rsidR="00E24A60" w:rsidRPr="006005FC" w:rsidRDefault="00E24A60" w:rsidP="00E24A60">
      <w:pPr>
        <w:rPr>
          <w:b/>
          <w:sz w:val="20"/>
          <w:szCs w:val="20"/>
        </w:rPr>
      </w:pPr>
      <w:r w:rsidRPr="006005FC">
        <w:rPr>
          <w:b/>
          <w:sz w:val="20"/>
          <w:szCs w:val="20"/>
        </w:rPr>
        <w:t>TERMIN I MIEJSCE SKŁADANIA DOKUMENTÓW</w:t>
      </w:r>
    </w:p>
    <w:p w:rsidR="00E24A60" w:rsidRPr="00A0669F" w:rsidRDefault="00E24A60" w:rsidP="00E24A60">
      <w:pPr>
        <w:rPr>
          <w:b/>
          <w:sz w:val="8"/>
          <w:szCs w:val="8"/>
        </w:rPr>
      </w:pPr>
    </w:p>
    <w:p w:rsidR="00E24A60" w:rsidRPr="006005FC" w:rsidRDefault="00E24A60" w:rsidP="00E24A60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6005FC">
        <w:rPr>
          <w:rFonts w:ascii="TimesNewRomanPSMT" w:hAnsi="TimesNewRomanPSMT" w:cs="TimesNewRomanPSMT"/>
          <w:sz w:val="20"/>
          <w:szCs w:val="20"/>
        </w:rPr>
        <w:t xml:space="preserve">Dokumenty w zamkniętej kopercie z dopiskiem </w:t>
      </w:r>
      <w:r w:rsidRPr="006005FC">
        <w:rPr>
          <w:rFonts w:ascii="TimesNewRomanPSMT" w:hAnsi="TimesNewRomanPSMT" w:cs="TimesNewRomanPSMT"/>
          <w:b/>
          <w:sz w:val="20"/>
          <w:szCs w:val="20"/>
        </w:rPr>
        <w:t xml:space="preserve">„Oferta zatrudnienia na stanowisko </w:t>
      </w:r>
      <w:r w:rsidR="00DD49FA" w:rsidRPr="006005FC">
        <w:rPr>
          <w:rFonts w:ascii="TimesNewRomanPSMT" w:hAnsi="TimesNewRomanPSMT" w:cs="TimesNewRomanPSMT"/>
          <w:b/>
          <w:sz w:val="20"/>
          <w:szCs w:val="20"/>
        </w:rPr>
        <w:t>Inspektora</w:t>
      </w:r>
      <w:r w:rsidRPr="006005FC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260F18">
        <w:rPr>
          <w:rFonts w:ascii="TimesNewRomanPSMT" w:hAnsi="TimesNewRomanPSMT" w:cs="TimesNewRomanPSMT"/>
          <w:b/>
          <w:sz w:val="20"/>
          <w:szCs w:val="20"/>
        </w:rPr>
        <w:t xml:space="preserve">Koordynatora </w:t>
      </w:r>
      <w:r w:rsidRPr="006005FC">
        <w:rPr>
          <w:rFonts w:ascii="TimesNewRomanPSMT" w:hAnsi="TimesNewRomanPSMT" w:cs="TimesNewRomanPSMT"/>
          <w:b/>
          <w:sz w:val="20"/>
          <w:szCs w:val="20"/>
        </w:rPr>
        <w:t>–</w:t>
      </w:r>
      <w:r w:rsidR="00DD49FA" w:rsidRPr="006005FC">
        <w:rPr>
          <w:rFonts w:ascii="TimesNewRomanPSMT" w:hAnsi="TimesNewRomanPSMT" w:cs="TimesNewRomanPSMT"/>
          <w:b/>
          <w:sz w:val="20"/>
          <w:szCs w:val="20"/>
        </w:rPr>
        <w:t xml:space="preserve"> w ramach </w:t>
      </w:r>
      <w:r w:rsidRPr="006005FC">
        <w:rPr>
          <w:rFonts w:ascii="TimesNewRomanPSMT" w:hAnsi="TimesNewRomanPSMT" w:cs="TimesNewRomanPSMT"/>
          <w:b/>
          <w:sz w:val="20"/>
          <w:szCs w:val="20"/>
        </w:rPr>
        <w:t xml:space="preserve">ogłoszenia nr </w:t>
      </w:r>
      <w:r w:rsidR="0058051D" w:rsidRPr="006005FC">
        <w:rPr>
          <w:rFonts w:ascii="TimesNewRomanPSMT" w:hAnsi="TimesNewRomanPSMT" w:cs="TimesNewRomanPSMT"/>
          <w:b/>
          <w:sz w:val="20"/>
          <w:szCs w:val="20"/>
        </w:rPr>
        <w:t>WFOŚ-</w:t>
      </w:r>
      <w:r w:rsidRPr="006005FC">
        <w:rPr>
          <w:rFonts w:ascii="TimesNewRomanPSMT" w:hAnsi="TimesNewRomanPSMT" w:cs="TimesNewRomanPSMT"/>
          <w:b/>
          <w:sz w:val="20"/>
          <w:szCs w:val="20"/>
        </w:rPr>
        <w:t>110-I/(</w:t>
      </w:r>
      <w:r w:rsidR="00D6336E">
        <w:rPr>
          <w:rFonts w:ascii="TimesNewRomanPSMT" w:hAnsi="TimesNewRomanPSMT" w:cs="TimesNewRomanPSMT"/>
          <w:b/>
          <w:sz w:val="20"/>
          <w:szCs w:val="20"/>
        </w:rPr>
        <w:t>2/2018</w:t>
      </w:r>
      <w:r w:rsidRPr="006005FC">
        <w:rPr>
          <w:rFonts w:ascii="TimesNewRomanPSMT" w:hAnsi="TimesNewRomanPSMT" w:cs="TimesNewRomanPSMT"/>
          <w:b/>
          <w:sz w:val="20"/>
          <w:szCs w:val="20"/>
        </w:rPr>
        <w:t xml:space="preserve">) z dnia </w:t>
      </w:r>
      <w:r w:rsidR="00A0669F">
        <w:rPr>
          <w:rFonts w:ascii="TimesNewRomanPSMT" w:hAnsi="TimesNewRomanPSMT" w:cs="TimesNewRomanPSMT"/>
          <w:b/>
          <w:sz w:val="20"/>
          <w:szCs w:val="20"/>
        </w:rPr>
        <w:t>5</w:t>
      </w:r>
      <w:r w:rsidR="00D6336E">
        <w:rPr>
          <w:rFonts w:ascii="TimesNewRomanPSMT" w:hAnsi="TimesNewRomanPSMT" w:cs="TimesNewRomanPSMT"/>
          <w:b/>
          <w:sz w:val="20"/>
          <w:szCs w:val="20"/>
        </w:rPr>
        <w:t xml:space="preserve"> kwietnia 2018r</w:t>
      </w:r>
      <w:r w:rsidR="004E6EC7" w:rsidRPr="006005FC">
        <w:rPr>
          <w:rFonts w:ascii="TimesNewRomanPSMT" w:hAnsi="TimesNewRomanPSMT" w:cs="TimesNewRomanPSMT"/>
          <w:b/>
          <w:sz w:val="20"/>
          <w:szCs w:val="20"/>
        </w:rPr>
        <w:t>.”</w:t>
      </w:r>
      <w:r w:rsidRPr="006005FC">
        <w:rPr>
          <w:rFonts w:ascii="TimesNewRomanPSMT" w:hAnsi="TimesNewRomanPSMT" w:cs="TimesNewRomanPSMT"/>
          <w:sz w:val="20"/>
          <w:szCs w:val="20"/>
        </w:rPr>
        <w:t xml:space="preserve"> należy składać </w:t>
      </w:r>
      <w:r w:rsidR="00E03110" w:rsidRPr="006005FC">
        <w:rPr>
          <w:rFonts w:ascii="TimesNewRomanPSMT" w:hAnsi="TimesNewRomanPSMT" w:cs="TimesNewRomanPSMT"/>
          <w:sz w:val="20"/>
          <w:szCs w:val="20"/>
        </w:rPr>
        <w:t xml:space="preserve">w Sekretariacie Funduszu, </w:t>
      </w:r>
      <w:r w:rsidRPr="006005FC">
        <w:rPr>
          <w:rFonts w:ascii="TimesNewRomanPSMT" w:hAnsi="TimesNewRomanPSMT" w:cs="TimesNewRomanPSMT"/>
          <w:sz w:val="20"/>
          <w:szCs w:val="20"/>
        </w:rPr>
        <w:t>od poniedziałku do piątku</w:t>
      </w:r>
      <w:r w:rsidR="00853592" w:rsidRPr="006005FC">
        <w:rPr>
          <w:rFonts w:ascii="TimesNewRomanPSMT" w:hAnsi="TimesNewRomanPSMT" w:cs="TimesNewRomanPSMT"/>
          <w:sz w:val="20"/>
          <w:szCs w:val="20"/>
        </w:rPr>
        <w:t>,</w:t>
      </w:r>
      <w:r w:rsidRPr="006005FC">
        <w:rPr>
          <w:rFonts w:ascii="TimesNewRomanPSMT" w:hAnsi="TimesNewRomanPSMT" w:cs="TimesNewRomanPSMT"/>
          <w:sz w:val="20"/>
          <w:szCs w:val="20"/>
        </w:rPr>
        <w:t xml:space="preserve"> w godz. 8</w:t>
      </w:r>
      <w:r w:rsidRPr="006005FC">
        <w:rPr>
          <w:rFonts w:ascii="TimesNewRomanPSMT" w:hAnsi="TimesNewRomanPSMT" w:cs="TimesNewRomanPSMT"/>
          <w:sz w:val="20"/>
          <w:szCs w:val="20"/>
          <w:vertAlign w:val="superscript"/>
        </w:rPr>
        <w:t>00</w:t>
      </w:r>
      <w:r w:rsidRPr="006005FC">
        <w:rPr>
          <w:rFonts w:ascii="TimesNewRomanPSMT" w:hAnsi="TimesNewRomanPSMT" w:cs="TimesNewRomanPSMT"/>
          <w:sz w:val="20"/>
          <w:szCs w:val="20"/>
        </w:rPr>
        <w:t>-16</w:t>
      </w:r>
      <w:r w:rsidRPr="006005FC">
        <w:rPr>
          <w:rFonts w:ascii="TimesNewRomanPSMT" w:hAnsi="TimesNewRomanPSMT" w:cs="TimesNewRomanPSMT"/>
          <w:sz w:val="20"/>
          <w:szCs w:val="20"/>
          <w:vertAlign w:val="superscript"/>
        </w:rPr>
        <w:t>00</w:t>
      </w:r>
      <w:r w:rsidRPr="006005FC">
        <w:rPr>
          <w:rFonts w:ascii="TimesNewRomanPSMT" w:hAnsi="TimesNewRomanPSMT" w:cs="TimesNewRomanPSMT"/>
          <w:sz w:val="20"/>
          <w:szCs w:val="20"/>
        </w:rPr>
        <w:t xml:space="preserve"> lub przesłać za pośrednictwem poczty na adres: 80-</w:t>
      </w:r>
      <w:r w:rsidR="007E7D87" w:rsidRPr="006005FC">
        <w:rPr>
          <w:rFonts w:ascii="TimesNewRomanPSMT" w:hAnsi="TimesNewRomanPSMT" w:cs="TimesNewRomanPSMT"/>
          <w:sz w:val="20"/>
          <w:szCs w:val="20"/>
        </w:rPr>
        <w:t>861</w:t>
      </w:r>
      <w:r w:rsidR="007E691D" w:rsidRPr="006005FC">
        <w:rPr>
          <w:rFonts w:ascii="TimesNewRomanPSMT" w:hAnsi="TimesNewRomanPSMT" w:cs="TimesNewRomanPSMT"/>
          <w:sz w:val="20"/>
          <w:szCs w:val="20"/>
        </w:rPr>
        <w:t xml:space="preserve"> Gdańsk,</w:t>
      </w:r>
      <w:r w:rsidR="004E0831" w:rsidRPr="006005FC">
        <w:rPr>
          <w:rFonts w:ascii="TimesNewRomanPSMT" w:hAnsi="TimesNewRomanPSMT" w:cs="TimesNewRomanPSMT"/>
          <w:sz w:val="20"/>
          <w:szCs w:val="20"/>
        </w:rPr>
        <w:t xml:space="preserve"> </w:t>
      </w:r>
      <w:r w:rsidRPr="006005FC">
        <w:rPr>
          <w:rFonts w:ascii="TimesNewRomanPSMT" w:hAnsi="TimesNewRomanPSMT" w:cs="TimesNewRomanPSMT"/>
          <w:sz w:val="20"/>
          <w:szCs w:val="20"/>
        </w:rPr>
        <w:t xml:space="preserve">ul. </w:t>
      </w:r>
      <w:r w:rsidR="007E7D87" w:rsidRPr="006005FC">
        <w:rPr>
          <w:rFonts w:ascii="TimesNewRomanPSMT" w:hAnsi="TimesNewRomanPSMT" w:cs="TimesNewRomanPSMT"/>
          <w:sz w:val="20"/>
          <w:szCs w:val="20"/>
        </w:rPr>
        <w:t>Rybaki Górne 8</w:t>
      </w:r>
      <w:r w:rsidRPr="006005FC">
        <w:rPr>
          <w:rFonts w:ascii="TimesNewRomanPSMT" w:hAnsi="TimesNewRomanPSMT" w:cs="TimesNewRomanPSMT"/>
          <w:sz w:val="20"/>
          <w:szCs w:val="20"/>
        </w:rPr>
        <w:t>.</w:t>
      </w:r>
    </w:p>
    <w:p w:rsidR="00E24A60" w:rsidRPr="006005FC" w:rsidRDefault="00E24A60" w:rsidP="00E24A60">
      <w:pPr>
        <w:jc w:val="center"/>
        <w:rPr>
          <w:rFonts w:ascii="TimesNewRomanPSMT" w:hAnsi="TimesNewRomanPSMT" w:cs="TimesNewRomanPSMT"/>
          <w:b/>
          <w:sz w:val="20"/>
          <w:szCs w:val="20"/>
          <w:u w:val="single"/>
        </w:rPr>
      </w:pPr>
    </w:p>
    <w:p w:rsidR="00E24A60" w:rsidRPr="006005FC" w:rsidRDefault="00E24A60" w:rsidP="004E6EC7">
      <w:pPr>
        <w:jc w:val="both"/>
        <w:rPr>
          <w:rFonts w:ascii="TimesNewRomanPSMT" w:hAnsi="TimesNewRomanPSMT" w:cs="TimesNewRomanPSMT"/>
          <w:b/>
          <w:sz w:val="20"/>
          <w:szCs w:val="20"/>
          <w:u w:val="single"/>
        </w:rPr>
      </w:pPr>
      <w:r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>Termin składania ofert upływ</w:t>
      </w:r>
      <w:r w:rsidR="002D5CA8"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 xml:space="preserve">a z dniem </w:t>
      </w:r>
      <w:r w:rsidR="00CC0DBF">
        <w:rPr>
          <w:rFonts w:ascii="TimesNewRomanPSMT" w:hAnsi="TimesNewRomanPSMT" w:cs="TimesNewRomanPSMT"/>
          <w:b/>
          <w:sz w:val="20"/>
          <w:szCs w:val="20"/>
          <w:u w:val="single"/>
        </w:rPr>
        <w:t>19</w:t>
      </w:r>
      <w:r w:rsidR="00D6336E">
        <w:rPr>
          <w:rFonts w:ascii="TimesNewRomanPSMT" w:hAnsi="TimesNewRomanPSMT" w:cs="TimesNewRomanPSMT"/>
          <w:b/>
          <w:sz w:val="20"/>
          <w:szCs w:val="20"/>
          <w:u w:val="single"/>
        </w:rPr>
        <w:t xml:space="preserve"> kwietnia 2018</w:t>
      </w:r>
      <w:r w:rsidR="002D5CA8"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 xml:space="preserve"> roku o godz. 1</w:t>
      </w:r>
      <w:r w:rsidR="007E691D"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>6</w:t>
      </w:r>
      <w:r w:rsidR="00C802AF" w:rsidRPr="006005FC">
        <w:rPr>
          <w:rFonts w:ascii="TimesNewRomanPSMT" w:hAnsi="TimesNewRomanPSMT" w:cs="TimesNewRomanPSMT"/>
          <w:b/>
          <w:sz w:val="20"/>
          <w:szCs w:val="20"/>
          <w:u w:val="single"/>
          <w:vertAlign w:val="superscript"/>
        </w:rPr>
        <w:t>0</w:t>
      </w:r>
      <w:r w:rsidRPr="006005FC">
        <w:rPr>
          <w:rFonts w:ascii="TimesNewRomanPSMT" w:hAnsi="TimesNewRomanPSMT" w:cs="TimesNewRomanPSMT"/>
          <w:b/>
          <w:sz w:val="20"/>
          <w:szCs w:val="20"/>
          <w:u w:val="single"/>
          <w:vertAlign w:val="superscript"/>
        </w:rPr>
        <w:t>0</w:t>
      </w:r>
      <w:r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>.</w:t>
      </w:r>
      <w:r w:rsidR="0058051D"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 xml:space="preserve"> </w:t>
      </w:r>
      <w:r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>Za datę doręczenia uznaje się datę wpływu oferty do siedziby WFOŚ</w:t>
      </w:r>
      <w:r w:rsidR="00C802AF"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>iGW</w:t>
      </w:r>
      <w:r w:rsidRPr="006005FC">
        <w:rPr>
          <w:rFonts w:ascii="TimesNewRomanPSMT" w:hAnsi="TimesNewRomanPSMT" w:cs="TimesNewRomanPSMT"/>
          <w:b/>
          <w:sz w:val="20"/>
          <w:szCs w:val="20"/>
          <w:u w:val="single"/>
        </w:rPr>
        <w:t xml:space="preserve"> w Gdańsku.</w:t>
      </w:r>
    </w:p>
    <w:p w:rsidR="00E24A60" w:rsidRPr="006005FC" w:rsidRDefault="00E24A60" w:rsidP="00E24A60">
      <w:pPr>
        <w:rPr>
          <w:rFonts w:ascii="TimesNewRomanPSMT" w:hAnsi="TimesNewRomanPSMT" w:cs="TimesNewRomanPSMT"/>
          <w:sz w:val="20"/>
          <w:szCs w:val="20"/>
        </w:rPr>
      </w:pPr>
    </w:p>
    <w:p w:rsidR="00E24A60" w:rsidRPr="006005FC" w:rsidRDefault="00E24A60" w:rsidP="00E24A60">
      <w:pPr>
        <w:rPr>
          <w:b/>
          <w:sz w:val="20"/>
          <w:szCs w:val="20"/>
        </w:rPr>
      </w:pPr>
    </w:p>
    <w:p w:rsidR="00E24A60" w:rsidRPr="006005FC" w:rsidRDefault="00E24A60" w:rsidP="00E24A60">
      <w:pPr>
        <w:rPr>
          <w:b/>
          <w:sz w:val="20"/>
          <w:szCs w:val="20"/>
        </w:rPr>
      </w:pPr>
      <w:r w:rsidRPr="006005FC">
        <w:rPr>
          <w:b/>
          <w:sz w:val="20"/>
          <w:szCs w:val="20"/>
        </w:rPr>
        <w:t>WAŻNE  INFORMACJE</w:t>
      </w:r>
    </w:p>
    <w:p w:rsidR="00E24A60" w:rsidRPr="006005FC" w:rsidRDefault="00E24A60" w:rsidP="00E24A60">
      <w:pPr>
        <w:rPr>
          <w:b/>
          <w:sz w:val="8"/>
          <w:szCs w:val="8"/>
        </w:rPr>
      </w:pPr>
    </w:p>
    <w:p w:rsidR="00E24A60" w:rsidRPr="006005FC" w:rsidRDefault="00E24A60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 xml:space="preserve">oferty dostarczone po terminie ustalonym w ogłoszeniu nie będą rozpatrywane, </w:t>
      </w:r>
    </w:p>
    <w:p w:rsidR="00E24A60" w:rsidRPr="006005FC" w:rsidRDefault="00E24A60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dokumenty niekompletne lub posiadaj</w:t>
      </w:r>
      <w:r w:rsidRPr="006005FC">
        <w:rPr>
          <w:rFonts w:ascii="TimesNewRoman" w:eastAsia="TimesNewRoman" w:cs="TimesNewRoman" w:hint="eastAsia"/>
          <w:sz w:val="20"/>
          <w:szCs w:val="20"/>
        </w:rPr>
        <w:t>ą</w:t>
      </w:r>
      <w:r w:rsidRPr="006005FC">
        <w:rPr>
          <w:sz w:val="20"/>
          <w:szCs w:val="20"/>
        </w:rPr>
        <w:t>ce wad</w:t>
      </w:r>
      <w:r w:rsidRPr="006005FC">
        <w:rPr>
          <w:rFonts w:ascii="TimesNewRoman" w:eastAsia="TimesNewRoman" w:cs="TimesNewRoman" w:hint="eastAsia"/>
          <w:sz w:val="20"/>
          <w:szCs w:val="20"/>
        </w:rPr>
        <w:t>ę</w:t>
      </w:r>
      <w:r w:rsidRPr="006005FC">
        <w:rPr>
          <w:rFonts w:ascii="TimesNewRoman" w:eastAsia="TimesNewRoman" w:cs="TimesNewRoman"/>
          <w:sz w:val="20"/>
          <w:szCs w:val="20"/>
        </w:rPr>
        <w:t xml:space="preserve"> </w:t>
      </w:r>
      <w:r w:rsidRPr="006005FC">
        <w:rPr>
          <w:sz w:val="20"/>
          <w:szCs w:val="20"/>
        </w:rPr>
        <w:t>nie podlegaj</w:t>
      </w:r>
      <w:r w:rsidRPr="006005FC">
        <w:rPr>
          <w:rFonts w:ascii="TimesNewRoman" w:eastAsia="TimesNewRoman" w:cs="TimesNewRoman" w:hint="eastAsia"/>
          <w:sz w:val="20"/>
          <w:szCs w:val="20"/>
        </w:rPr>
        <w:t>ą</w:t>
      </w:r>
      <w:r w:rsidRPr="006005FC">
        <w:rPr>
          <w:rFonts w:ascii="TimesNewRoman" w:eastAsia="TimesNewRoman" w:cs="TimesNewRoman"/>
          <w:sz w:val="20"/>
          <w:szCs w:val="20"/>
        </w:rPr>
        <w:t xml:space="preserve"> </w:t>
      </w:r>
      <w:r w:rsidRPr="006005FC">
        <w:rPr>
          <w:sz w:val="20"/>
          <w:szCs w:val="20"/>
        </w:rPr>
        <w:t>uzupełnieniu lub poprawieniu,</w:t>
      </w:r>
    </w:p>
    <w:p w:rsidR="00E24A60" w:rsidRPr="006005FC" w:rsidRDefault="00E24A60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 xml:space="preserve">lista kandydatów spełniających wymagania formalne określone w niniejszym ogłoszeniu zostanie umieszczona w Biuletynie Informacji Publicznej </w:t>
      </w:r>
      <w:r w:rsidR="00C802AF" w:rsidRPr="006005FC">
        <w:rPr>
          <w:rFonts w:ascii="TimesNewRomanPSMT" w:hAnsi="TimesNewRomanPSMT" w:cs="TimesNewRomanPSMT"/>
          <w:sz w:val="20"/>
          <w:szCs w:val="20"/>
        </w:rPr>
        <w:t xml:space="preserve">oraz na tablicy ogłoszeń </w:t>
      </w:r>
      <w:r w:rsidRPr="006005FC">
        <w:rPr>
          <w:rFonts w:ascii="TimesNewRomanPSMT" w:hAnsi="TimesNewRomanPSMT" w:cs="TimesNewRomanPSMT"/>
          <w:sz w:val="20"/>
          <w:szCs w:val="20"/>
        </w:rPr>
        <w:t>w siedzibie WFOŚ</w:t>
      </w:r>
      <w:r w:rsidR="00C802AF" w:rsidRPr="006005FC">
        <w:rPr>
          <w:rFonts w:ascii="TimesNewRomanPSMT" w:hAnsi="TimesNewRomanPSMT" w:cs="TimesNewRomanPSMT"/>
          <w:sz w:val="20"/>
          <w:szCs w:val="20"/>
        </w:rPr>
        <w:t>iGW</w:t>
      </w:r>
      <w:r w:rsidRPr="006005FC">
        <w:rPr>
          <w:rFonts w:ascii="TimesNewRomanPSMT" w:hAnsi="TimesNewRomanPSMT" w:cs="TimesNewRomanPSMT"/>
          <w:sz w:val="20"/>
          <w:szCs w:val="20"/>
        </w:rPr>
        <w:t xml:space="preserve"> </w:t>
      </w:r>
      <w:r w:rsidR="00C802AF" w:rsidRPr="006005FC">
        <w:rPr>
          <w:rFonts w:ascii="TimesNewRomanPSMT" w:hAnsi="TimesNewRomanPSMT" w:cs="TimesNewRomanPSMT"/>
          <w:sz w:val="20"/>
          <w:szCs w:val="20"/>
        </w:rPr>
        <w:br/>
      </w:r>
      <w:r w:rsidRPr="006005FC">
        <w:rPr>
          <w:rFonts w:ascii="TimesNewRomanPSMT" w:hAnsi="TimesNewRomanPSMT" w:cs="TimesNewRomanPSMT"/>
          <w:sz w:val="20"/>
          <w:szCs w:val="20"/>
        </w:rPr>
        <w:t>w Gdańsku,</w:t>
      </w:r>
    </w:p>
    <w:p w:rsidR="00E24A60" w:rsidRPr="006005FC" w:rsidRDefault="00E24A60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 xml:space="preserve">kandydaci, którzy spełnili wymagania formalne zostaną pisemnie lub telefonicznie powiadomieni </w:t>
      </w:r>
      <w:r w:rsidRPr="006005FC">
        <w:rPr>
          <w:sz w:val="20"/>
          <w:szCs w:val="20"/>
        </w:rPr>
        <w:br/>
        <w:t>o dalszych czynnościach związanych z naborem,</w:t>
      </w:r>
    </w:p>
    <w:p w:rsidR="00E24A60" w:rsidRPr="006005FC" w:rsidRDefault="0058051D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informacja o wynikach</w:t>
      </w:r>
      <w:r w:rsidR="00E24A60" w:rsidRPr="006005FC">
        <w:rPr>
          <w:sz w:val="20"/>
          <w:szCs w:val="20"/>
        </w:rPr>
        <w:t xml:space="preserve"> naboru zostanie upowszechniona w ciągu 14 dn</w:t>
      </w:r>
      <w:r w:rsidR="00C802AF" w:rsidRPr="006005FC">
        <w:rPr>
          <w:sz w:val="20"/>
          <w:szCs w:val="20"/>
        </w:rPr>
        <w:t>i od dnia zatrudnienia wybranego</w:t>
      </w:r>
      <w:r w:rsidRPr="006005FC">
        <w:rPr>
          <w:sz w:val="20"/>
          <w:szCs w:val="20"/>
        </w:rPr>
        <w:t xml:space="preserve"> </w:t>
      </w:r>
      <w:r w:rsidR="00C802AF" w:rsidRPr="006005FC">
        <w:rPr>
          <w:sz w:val="20"/>
          <w:szCs w:val="20"/>
        </w:rPr>
        <w:t>kandydata</w:t>
      </w:r>
      <w:r w:rsidR="00E24A60" w:rsidRPr="006005FC">
        <w:rPr>
          <w:sz w:val="20"/>
          <w:szCs w:val="20"/>
        </w:rPr>
        <w:t xml:space="preserve"> lub po zakończenia naboru w przypadku, gdy w jego wyniku nie dojdzie do zatrudnienia żadnego kandydata,</w:t>
      </w:r>
    </w:p>
    <w:p w:rsidR="000F0170" w:rsidRPr="006005FC" w:rsidRDefault="00E24A60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po upływie 3 miesięcy od daty upo</w:t>
      </w:r>
      <w:r w:rsidR="0058051D" w:rsidRPr="006005FC">
        <w:rPr>
          <w:sz w:val="20"/>
          <w:szCs w:val="20"/>
        </w:rPr>
        <w:t>wszechnienia informacji o wynikach</w:t>
      </w:r>
      <w:r w:rsidRPr="006005FC">
        <w:rPr>
          <w:sz w:val="20"/>
          <w:szCs w:val="20"/>
        </w:rPr>
        <w:t xml:space="preserve"> naboru, dokumenty kandydatów odrzuconych należy osobiście odebrać w siedzibie WFOŚ</w:t>
      </w:r>
      <w:r w:rsidR="00C802AF" w:rsidRPr="006005FC">
        <w:rPr>
          <w:sz w:val="20"/>
          <w:szCs w:val="20"/>
        </w:rPr>
        <w:t>iGW</w:t>
      </w:r>
      <w:r w:rsidRPr="006005FC">
        <w:rPr>
          <w:sz w:val="20"/>
          <w:szCs w:val="20"/>
        </w:rPr>
        <w:t xml:space="preserve"> w Gdańsku, w przeciwnym razie dokumenty zostaną komisyjnie zniszczone</w:t>
      </w:r>
      <w:r w:rsidR="000F0170" w:rsidRPr="006005FC">
        <w:rPr>
          <w:sz w:val="20"/>
          <w:szCs w:val="20"/>
        </w:rPr>
        <w:t>,</w:t>
      </w:r>
    </w:p>
    <w:p w:rsidR="00E24A60" w:rsidRPr="006005FC" w:rsidRDefault="000F0170" w:rsidP="000E4DB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6005FC">
        <w:rPr>
          <w:sz w:val="20"/>
          <w:szCs w:val="20"/>
        </w:rPr>
        <w:t>Fundusz zastrzega sobie prawo do odwołania naboru bez podania przyczyny</w:t>
      </w:r>
      <w:r w:rsidR="00E24A60" w:rsidRPr="006005FC">
        <w:rPr>
          <w:sz w:val="20"/>
          <w:szCs w:val="20"/>
        </w:rPr>
        <w:t>.</w:t>
      </w:r>
    </w:p>
    <w:p w:rsidR="00E24A60" w:rsidRPr="00E24A60" w:rsidRDefault="00E24A60" w:rsidP="00E24A60">
      <w:pPr>
        <w:rPr>
          <w:sz w:val="20"/>
          <w:szCs w:val="20"/>
        </w:rPr>
      </w:pPr>
    </w:p>
    <w:p w:rsidR="00E24A60" w:rsidRDefault="00E24A60" w:rsidP="00E24A6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787160" w:rsidRPr="00E24A60" w:rsidRDefault="00787160" w:rsidP="00787160">
      <w:pPr>
        <w:autoSpaceDE w:val="0"/>
        <w:autoSpaceDN w:val="0"/>
        <w:adjustRightInd w:val="0"/>
        <w:rPr>
          <w:b/>
          <w:sz w:val="20"/>
          <w:szCs w:val="20"/>
        </w:rPr>
      </w:pPr>
      <w:r w:rsidRPr="00E24A60">
        <w:rPr>
          <w:b/>
          <w:sz w:val="20"/>
          <w:szCs w:val="20"/>
        </w:rPr>
        <w:t>UWAGA</w:t>
      </w:r>
    </w:p>
    <w:p w:rsidR="00787160" w:rsidRPr="00CD4471" w:rsidRDefault="00787160" w:rsidP="00787160">
      <w:pPr>
        <w:pStyle w:val="Tekstpodstawowywcity"/>
        <w:ind w:left="0"/>
        <w:jc w:val="both"/>
        <w:rPr>
          <w:iCs/>
          <w:sz w:val="20"/>
        </w:rPr>
      </w:pPr>
      <w:r w:rsidRPr="00E03110">
        <w:rPr>
          <w:iCs/>
          <w:sz w:val="20"/>
        </w:rPr>
        <w:t xml:space="preserve">Nabór kandydatów do zatrudnienia na wolne stanowisko pracy w  Wojewódzkim Funduszu Ochrony Środowiska i Gospodarki Wodnej w Gdańsku odbywa się zgodnie z art. </w:t>
      </w:r>
      <w:smartTag w:uri="urn:schemas-microsoft-com:office:smarttags" w:element="metricconverter">
        <w:smartTagPr>
          <w:attr w:name="ProductID" w:val="400 m"/>
        </w:smartTagPr>
        <w:r w:rsidRPr="00E03110">
          <w:rPr>
            <w:iCs/>
            <w:sz w:val="20"/>
          </w:rPr>
          <w:t>400 m</w:t>
        </w:r>
      </w:smartTag>
      <w:r w:rsidRPr="00E03110">
        <w:rPr>
          <w:iCs/>
          <w:sz w:val="20"/>
        </w:rPr>
        <w:t xml:space="preserve">  ustawy z dnia 27 kwietnia 2001r. Prawo ochrony środowiska </w:t>
      </w:r>
      <w:r w:rsidRPr="00CD4471">
        <w:rPr>
          <w:iCs/>
          <w:sz w:val="20"/>
        </w:rPr>
        <w:t>Prawo ochrony środowiska (</w:t>
      </w:r>
      <w:proofErr w:type="spellStart"/>
      <w:r w:rsidRPr="00CD4471">
        <w:rPr>
          <w:iCs/>
          <w:sz w:val="20"/>
        </w:rPr>
        <w:t>t.j</w:t>
      </w:r>
      <w:proofErr w:type="spellEnd"/>
      <w:r w:rsidRPr="00CD4471">
        <w:rPr>
          <w:iCs/>
          <w:sz w:val="20"/>
        </w:rPr>
        <w:t>. Dz</w:t>
      </w:r>
      <w:r w:rsidR="00D6336E">
        <w:rPr>
          <w:iCs/>
          <w:sz w:val="20"/>
        </w:rPr>
        <w:t>. U. z 2018r. poz. 108 z późn.zm.</w:t>
      </w:r>
      <w:r w:rsidRPr="00CD4471">
        <w:rPr>
          <w:iCs/>
          <w:sz w:val="20"/>
        </w:rPr>
        <w:t>)”.</w:t>
      </w:r>
    </w:p>
    <w:p w:rsidR="00E24A60" w:rsidRPr="00E24A60" w:rsidRDefault="00E24A60" w:rsidP="00E24A60">
      <w:pPr>
        <w:rPr>
          <w:sz w:val="20"/>
          <w:szCs w:val="20"/>
        </w:rPr>
      </w:pPr>
    </w:p>
    <w:p w:rsidR="00E24A60" w:rsidRPr="00E24A60" w:rsidRDefault="00E24A60" w:rsidP="00E24A60">
      <w:pPr>
        <w:rPr>
          <w:sz w:val="20"/>
          <w:szCs w:val="20"/>
        </w:rPr>
      </w:pPr>
    </w:p>
    <w:p w:rsidR="00E24A60" w:rsidRPr="00E24A60" w:rsidRDefault="00E24A60" w:rsidP="00E24A60">
      <w:pPr>
        <w:autoSpaceDE w:val="0"/>
        <w:autoSpaceDN w:val="0"/>
        <w:adjustRightInd w:val="0"/>
        <w:rPr>
          <w:sz w:val="20"/>
          <w:szCs w:val="20"/>
        </w:rPr>
      </w:pPr>
      <w:r w:rsidRPr="00E24A60">
        <w:rPr>
          <w:sz w:val="20"/>
          <w:szCs w:val="20"/>
        </w:rPr>
        <w:t>Data publikacji</w:t>
      </w:r>
      <w:r w:rsidRPr="00E24A60">
        <w:rPr>
          <w:b/>
          <w:bCs/>
          <w:sz w:val="20"/>
          <w:szCs w:val="20"/>
        </w:rPr>
        <w:t xml:space="preserve">: </w:t>
      </w:r>
      <w:r w:rsidR="00CC0DBF">
        <w:rPr>
          <w:sz w:val="20"/>
          <w:szCs w:val="20"/>
        </w:rPr>
        <w:t>2018-04-05</w:t>
      </w:r>
      <w:r w:rsidR="004B3525">
        <w:rPr>
          <w:sz w:val="20"/>
          <w:szCs w:val="20"/>
        </w:rPr>
        <w:tab/>
      </w:r>
      <w:r w:rsidR="004B3525">
        <w:rPr>
          <w:sz w:val="20"/>
          <w:szCs w:val="20"/>
        </w:rPr>
        <w:tab/>
      </w:r>
    </w:p>
    <w:p w:rsidR="00E24A60" w:rsidRPr="00E24A60" w:rsidRDefault="00E24A60" w:rsidP="00E24A60">
      <w:pPr>
        <w:autoSpaceDE w:val="0"/>
        <w:autoSpaceDN w:val="0"/>
        <w:adjustRightInd w:val="0"/>
        <w:rPr>
          <w:sz w:val="20"/>
          <w:szCs w:val="20"/>
        </w:rPr>
      </w:pPr>
      <w:r w:rsidRPr="00E24A60">
        <w:rPr>
          <w:sz w:val="20"/>
          <w:szCs w:val="20"/>
        </w:rPr>
        <w:t xml:space="preserve">Data opracowania: </w:t>
      </w:r>
      <w:r w:rsidR="00CC0DBF">
        <w:rPr>
          <w:sz w:val="20"/>
          <w:szCs w:val="20"/>
        </w:rPr>
        <w:t>2018-04-05</w:t>
      </w:r>
    </w:p>
    <w:p w:rsidR="00E24A60" w:rsidRPr="00E24A60" w:rsidRDefault="00E24A60" w:rsidP="00E24A60">
      <w:pPr>
        <w:autoSpaceDE w:val="0"/>
        <w:autoSpaceDN w:val="0"/>
        <w:adjustRightInd w:val="0"/>
        <w:rPr>
          <w:sz w:val="20"/>
          <w:szCs w:val="20"/>
        </w:rPr>
      </w:pPr>
      <w:r w:rsidRPr="00E24A60">
        <w:rPr>
          <w:sz w:val="20"/>
          <w:szCs w:val="20"/>
        </w:rPr>
        <w:t>Opracowało: stanowisko ds. pracowniczych</w:t>
      </w:r>
    </w:p>
    <w:p w:rsidR="006672A5" w:rsidRPr="00D5747C" w:rsidRDefault="006672A5" w:rsidP="00E24A60">
      <w:pPr>
        <w:autoSpaceDE w:val="0"/>
        <w:autoSpaceDN w:val="0"/>
        <w:adjustRightInd w:val="0"/>
        <w:rPr>
          <w:sz w:val="20"/>
          <w:szCs w:val="20"/>
        </w:rPr>
      </w:pPr>
    </w:p>
    <w:sectPr w:rsidR="006672A5" w:rsidRPr="00D5747C" w:rsidSect="006005F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F49"/>
    <w:multiLevelType w:val="singleLevel"/>
    <w:tmpl w:val="AF365F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9A657AC"/>
    <w:multiLevelType w:val="hybridMultilevel"/>
    <w:tmpl w:val="9ED282A6"/>
    <w:lvl w:ilvl="0" w:tplc="74F2D2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sz w:val="20"/>
        <w:szCs w:val="20"/>
      </w:rPr>
    </w:lvl>
    <w:lvl w:ilvl="1" w:tplc="B69ADB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B5407"/>
    <w:multiLevelType w:val="hybridMultilevel"/>
    <w:tmpl w:val="A94EA184"/>
    <w:lvl w:ilvl="0" w:tplc="CBC4C09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510D"/>
    <w:multiLevelType w:val="hybridMultilevel"/>
    <w:tmpl w:val="3CECB6E4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B32FD"/>
    <w:multiLevelType w:val="hybridMultilevel"/>
    <w:tmpl w:val="16DC72CE"/>
    <w:lvl w:ilvl="0" w:tplc="C8108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B32"/>
    <w:multiLevelType w:val="hybridMultilevel"/>
    <w:tmpl w:val="92EA8370"/>
    <w:lvl w:ilvl="0" w:tplc="00368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039C"/>
    <w:multiLevelType w:val="hybridMultilevel"/>
    <w:tmpl w:val="3976D97A"/>
    <w:lvl w:ilvl="0" w:tplc="88D4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59A7"/>
    <w:multiLevelType w:val="hybridMultilevel"/>
    <w:tmpl w:val="81260A62"/>
    <w:lvl w:ilvl="0" w:tplc="B1FA46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BBC"/>
    <w:multiLevelType w:val="hybridMultilevel"/>
    <w:tmpl w:val="299CADF6"/>
    <w:lvl w:ilvl="0" w:tplc="92FE8F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42EBB9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D1661"/>
    <w:multiLevelType w:val="hybridMultilevel"/>
    <w:tmpl w:val="90F0C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A90999"/>
    <w:multiLevelType w:val="hybridMultilevel"/>
    <w:tmpl w:val="AA3A103E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1F46C42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C0AC6"/>
    <w:multiLevelType w:val="multilevel"/>
    <w:tmpl w:val="16E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F2020"/>
    <w:multiLevelType w:val="hybridMultilevel"/>
    <w:tmpl w:val="5278338C"/>
    <w:lvl w:ilvl="0" w:tplc="88D4D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5156C"/>
    <w:multiLevelType w:val="hybridMultilevel"/>
    <w:tmpl w:val="0818C700"/>
    <w:lvl w:ilvl="0" w:tplc="EA568BD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BE2A10"/>
    <w:multiLevelType w:val="hybridMultilevel"/>
    <w:tmpl w:val="3806ABCE"/>
    <w:lvl w:ilvl="0" w:tplc="75AA5F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69ADB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A77161"/>
    <w:multiLevelType w:val="singleLevel"/>
    <w:tmpl w:val="5E10F91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sz w:val="20"/>
        <w:szCs w:val="20"/>
      </w:rPr>
    </w:lvl>
  </w:abstractNum>
  <w:abstractNum w:abstractNumId="16" w15:restartNumberingAfterBreak="0">
    <w:nsid w:val="5B0C1B60"/>
    <w:multiLevelType w:val="hybridMultilevel"/>
    <w:tmpl w:val="D028257A"/>
    <w:lvl w:ilvl="0" w:tplc="88D4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11A5C"/>
    <w:multiLevelType w:val="hybridMultilevel"/>
    <w:tmpl w:val="BDDAEC64"/>
    <w:lvl w:ilvl="0" w:tplc="CBC4C092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4270A7D"/>
    <w:multiLevelType w:val="multilevel"/>
    <w:tmpl w:val="155E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B4C21"/>
    <w:multiLevelType w:val="hybridMultilevel"/>
    <w:tmpl w:val="BB40FB8E"/>
    <w:lvl w:ilvl="0" w:tplc="B69ADB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F705C6"/>
    <w:multiLevelType w:val="hybridMultilevel"/>
    <w:tmpl w:val="A1E42E8C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37D6C"/>
    <w:multiLevelType w:val="hybridMultilevel"/>
    <w:tmpl w:val="F6C216F6"/>
    <w:lvl w:ilvl="0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8"/>
  </w:num>
  <w:num w:numId="5">
    <w:abstractNumId w:val="11"/>
  </w:num>
  <w:num w:numId="6">
    <w:abstractNumId w:val="19"/>
  </w:num>
  <w:num w:numId="7">
    <w:abstractNumId w:val="8"/>
  </w:num>
  <w:num w:numId="8">
    <w:abstractNumId w:val="10"/>
  </w:num>
  <w:num w:numId="9">
    <w:abstractNumId w:val="17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2"/>
  </w:num>
  <w:num w:numId="19">
    <w:abstractNumId w:val="4"/>
  </w:num>
  <w:num w:numId="20">
    <w:abstractNumId w:val="15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0F"/>
    <w:rsid w:val="00025EFE"/>
    <w:rsid w:val="00037ADD"/>
    <w:rsid w:val="000452E5"/>
    <w:rsid w:val="00050094"/>
    <w:rsid w:val="00062C55"/>
    <w:rsid w:val="00064055"/>
    <w:rsid w:val="000C2607"/>
    <w:rsid w:val="000E1705"/>
    <w:rsid w:val="000E4DB7"/>
    <w:rsid w:val="000F0170"/>
    <w:rsid w:val="00125B75"/>
    <w:rsid w:val="00130CC4"/>
    <w:rsid w:val="00131C2F"/>
    <w:rsid w:val="0014376B"/>
    <w:rsid w:val="001501C4"/>
    <w:rsid w:val="0015151D"/>
    <w:rsid w:val="001728E8"/>
    <w:rsid w:val="00174344"/>
    <w:rsid w:val="00183947"/>
    <w:rsid w:val="00190809"/>
    <w:rsid w:val="001A6648"/>
    <w:rsid w:val="001B0FB8"/>
    <w:rsid w:val="001D4717"/>
    <w:rsid w:val="001E1792"/>
    <w:rsid w:val="001E5958"/>
    <w:rsid w:val="001F1967"/>
    <w:rsid w:val="00201A98"/>
    <w:rsid w:val="00216998"/>
    <w:rsid w:val="00220DA5"/>
    <w:rsid w:val="00247A57"/>
    <w:rsid w:val="00251F8F"/>
    <w:rsid w:val="00260F18"/>
    <w:rsid w:val="00284017"/>
    <w:rsid w:val="00292D32"/>
    <w:rsid w:val="0029308F"/>
    <w:rsid w:val="002937D1"/>
    <w:rsid w:val="002938D5"/>
    <w:rsid w:val="002A6D20"/>
    <w:rsid w:val="002B67FB"/>
    <w:rsid w:val="002C0BB5"/>
    <w:rsid w:val="002C3C8E"/>
    <w:rsid w:val="002D5CA8"/>
    <w:rsid w:val="002E0A84"/>
    <w:rsid w:val="002F3C06"/>
    <w:rsid w:val="002F646A"/>
    <w:rsid w:val="00301FDD"/>
    <w:rsid w:val="00337245"/>
    <w:rsid w:val="003433A6"/>
    <w:rsid w:val="00351A78"/>
    <w:rsid w:val="0035601D"/>
    <w:rsid w:val="00357477"/>
    <w:rsid w:val="00361AB8"/>
    <w:rsid w:val="0037731B"/>
    <w:rsid w:val="00387641"/>
    <w:rsid w:val="00391A07"/>
    <w:rsid w:val="003A1BD2"/>
    <w:rsid w:val="003C33A7"/>
    <w:rsid w:val="003C3C4C"/>
    <w:rsid w:val="003F4EAB"/>
    <w:rsid w:val="003F50FF"/>
    <w:rsid w:val="003F527F"/>
    <w:rsid w:val="003F5DCF"/>
    <w:rsid w:val="00400803"/>
    <w:rsid w:val="00433BB5"/>
    <w:rsid w:val="004475DD"/>
    <w:rsid w:val="00451C06"/>
    <w:rsid w:val="00453ECB"/>
    <w:rsid w:val="00454E02"/>
    <w:rsid w:val="00462771"/>
    <w:rsid w:val="00463755"/>
    <w:rsid w:val="00471604"/>
    <w:rsid w:val="00472882"/>
    <w:rsid w:val="00476D77"/>
    <w:rsid w:val="00486BE3"/>
    <w:rsid w:val="004A7BD8"/>
    <w:rsid w:val="004B3525"/>
    <w:rsid w:val="004B3B2A"/>
    <w:rsid w:val="004C1652"/>
    <w:rsid w:val="004C1C25"/>
    <w:rsid w:val="004D466F"/>
    <w:rsid w:val="004D54BA"/>
    <w:rsid w:val="004E025C"/>
    <w:rsid w:val="004E0831"/>
    <w:rsid w:val="004E6EC7"/>
    <w:rsid w:val="004F2553"/>
    <w:rsid w:val="005022B7"/>
    <w:rsid w:val="00503228"/>
    <w:rsid w:val="005063E1"/>
    <w:rsid w:val="005256AF"/>
    <w:rsid w:val="00526006"/>
    <w:rsid w:val="005402B9"/>
    <w:rsid w:val="00552BFE"/>
    <w:rsid w:val="00553A08"/>
    <w:rsid w:val="00554356"/>
    <w:rsid w:val="00562390"/>
    <w:rsid w:val="00571F7A"/>
    <w:rsid w:val="0057310D"/>
    <w:rsid w:val="00574380"/>
    <w:rsid w:val="0058051D"/>
    <w:rsid w:val="00584BC5"/>
    <w:rsid w:val="0058588C"/>
    <w:rsid w:val="00592829"/>
    <w:rsid w:val="00593FA9"/>
    <w:rsid w:val="005A04A8"/>
    <w:rsid w:val="005A5F2B"/>
    <w:rsid w:val="005C0287"/>
    <w:rsid w:val="005C20F7"/>
    <w:rsid w:val="005D1B4C"/>
    <w:rsid w:val="005D389A"/>
    <w:rsid w:val="005E1240"/>
    <w:rsid w:val="005E2424"/>
    <w:rsid w:val="005E35B1"/>
    <w:rsid w:val="005F2218"/>
    <w:rsid w:val="006005FC"/>
    <w:rsid w:val="00604D27"/>
    <w:rsid w:val="00605AE1"/>
    <w:rsid w:val="00605BAF"/>
    <w:rsid w:val="006301E9"/>
    <w:rsid w:val="00634BDB"/>
    <w:rsid w:val="00636FB1"/>
    <w:rsid w:val="00637273"/>
    <w:rsid w:val="00642671"/>
    <w:rsid w:val="00646CC3"/>
    <w:rsid w:val="00647668"/>
    <w:rsid w:val="006517E1"/>
    <w:rsid w:val="0065630E"/>
    <w:rsid w:val="006672A5"/>
    <w:rsid w:val="00673173"/>
    <w:rsid w:val="00674743"/>
    <w:rsid w:val="0068500F"/>
    <w:rsid w:val="0068610F"/>
    <w:rsid w:val="006944AE"/>
    <w:rsid w:val="00694C76"/>
    <w:rsid w:val="006A3EB0"/>
    <w:rsid w:val="006B7EDA"/>
    <w:rsid w:val="006E3EAE"/>
    <w:rsid w:val="006F68B0"/>
    <w:rsid w:val="00707706"/>
    <w:rsid w:val="00707A36"/>
    <w:rsid w:val="0071655D"/>
    <w:rsid w:val="00722123"/>
    <w:rsid w:val="0072288C"/>
    <w:rsid w:val="007244F8"/>
    <w:rsid w:val="0073010A"/>
    <w:rsid w:val="00732FD6"/>
    <w:rsid w:val="00740E6D"/>
    <w:rsid w:val="00740FF0"/>
    <w:rsid w:val="007410AA"/>
    <w:rsid w:val="00742E08"/>
    <w:rsid w:val="00745DC1"/>
    <w:rsid w:val="00751DBE"/>
    <w:rsid w:val="00755F68"/>
    <w:rsid w:val="007568AE"/>
    <w:rsid w:val="00760CDD"/>
    <w:rsid w:val="00763069"/>
    <w:rsid w:val="007749AE"/>
    <w:rsid w:val="00787160"/>
    <w:rsid w:val="00791B8F"/>
    <w:rsid w:val="00796E29"/>
    <w:rsid w:val="007977E9"/>
    <w:rsid w:val="007A1690"/>
    <w:rsid w:val="007B3671"/>
    <w:rsid w:val="007B4DD1"/>
    <w:rsid w:val="007B5414"/>
    <w:rsid w:val="007D2399"/>
    <w:rsid w:val="007D5023"/>
    <w:rsid w:val="007E6351"/>
    <w:rsid w:val="007E691D"/>
    <w:rsid w:val="007E707E"/>
    <w:rsid w:val="007E7D87"/>
    <w:rsid w:val="007F4312"/>
    <w:rsid w:val="007F78DF"/>
    <w:rsid w:val="00824A54"/>
    <w:rsid w:val="008312C5"/>
    <w:rsid w:val="00834A86"/>
    <w:rsid w:val="00841A0C"/>
    <w:rsid w:val="00850076"/>
    <w:rsid w:val="00853559"/>
    <w:rsid w:val="00853592"/>
    <w:rsid w:val="00855044"/>
    <w:rsid w:val="00855761"/>
    <w:rsid w:val="008660D3"/>
    <w:rsid w:val="00866AA2"/>
    <w:rsid w:val="008840FE"/>
    <w:rsid w:val="00893827"/>
    <w:rsid w:val="008947B4"/>
    <w:rsid w:val="0089511E"/>
    <w:rsid w:val="0089629F"/>
    <w:rsid w:val="008B66C7"/>
    <w:rsid w:val="008B7C97"/>
    <w:rsid w:val="008D45C3"/>
    <w:rsid w:val="008D5870"/>
    <w:rsid w:val="008E5948"/>
    <w:rsid w:val="008E77E9"/>
    <w:rsid w:val="008E787D"/>
    <w:rsid w:val="008F1A4A"/>
    <w:rsid w:val="008F42C0"/>
    <w:rsid w:val="008F5C43"/>
    <w:rsid w:val="0091386C"/>
    <w:rsid w:val="009145C4"/>
    <w:rsid w:val="009161C0"/>
    <w:rsid w:val="00920202"/>
    <w:rsid w:val="009207EF"/>
    <w:rsid w:val="009215EF"/>
    <w:rsid w:val="0093047E"/>
    <w:rsid w:val="0093539D"/>
    <w:rsid w:val="00941025"/>
    <w:rsid w:val="009548DC"/>
    <w:rsid w:val="009573C6"/>
    <w:rsid w:val="00965793"/>
    <w:rsid w:val="00966F07"/>
    <w:rsid w:val="0097009B"/>
    <w:rsid w:val="0097403E"/>
    <w:rsid w:val="0097632B"/>
    <w:rsid w:val="00985496"/>
    <w:rsid w:val="0099193A"/>
    <w:rsid w:val="009957D9"/>
    <w:rsid w:val="009A310F"/>
    <w:rsid w:val="009A6C09"/>
    <w:rsid w:val="009C319D"/>
    <w:rsid w:val="009C3936"/>
    <w:rsid w:val="009C44F2"/>
    <w:rsid w:val="009C53AA"/>
    <w:rsid w:val="009D75C1"/>
    <w:rsid w:val="009E4E62"/>
    <w:rsid w:val="009F0752"/>
    <w:rsid w:val="009F0F76"/>
    <w:rsid w:val="00A00C70"/>
    <w:rsid w:val="00A0669F"/>
    <w:rsid w:val="00A15EDB"/>
    <w:rsid w:val="00A17105"/>
    <w:rsid w:val="00A206A5"/>
    <w:rsid w:val="00A323F2"/>
    <w:rsid w:val="00A33674"/>
    <w:rsid w:val="00A4764D"/>
    <w:rsid w:val="00A55233"/>
    <w:rsid w:val="00A55FC4"/>
    <w:rsid w:val="00A63993"/>
    <w:rsid w:val="00A66FDF"/>
    <w:rsid w:val="00A874AE"/>
    <w:rsid w:val="00AA02B7"/>
    <w:rsid w:val="00AB15BC"/>
    <w:rsid w:val="00AB752F"/>
    <w:rsid w:val="00AD1594"/>
    <w:rsid w:val="00AD15E4"/>
    <w:rsid w:val="00AD7A16"/>
    <w:rsid w:val="00AE312B"/>
    <w:rsid w:val="00AE5995"/>
    <w:rsid w:val="00AF5C65"/>
    <w:rsid w:val="00B026DB"/>
    <w:rsid w:val="00B04050"/>
    <w:rsid w:val="00B06D61"/>
    <w:rsid w:val="00B1179C"/>
    <w:rsid w:val="00B12636"/>
    <w:rsid w:val="00B15C61"/>
    <w:rsid w:val="00B20184"/>
    <w:rsid w:val="00B31164"/>
    <w:rsid w:val="00B3370B"/>
    <w:rsid w:val="00B46286"/>
    <w:rsid w:val="00B47C8D"/>
    <w:rsid w:val="00B54FBA"/>
    <w:rsid w:val="00B665E2"/>
    <w:rsid w:val="00B767AD"/>
    <w:rsid w:val="00B76EF4"/>
    <w:rsid w:val="00B77427"/>
    <w:rsid w:val="00B818E5"/>
    <w:rsid w:val="00B82E05"/>
    <w:rsid w:val="00B84E12"/>
    <w:rsid w:val="00B86802"/>
    <w:rsid w:val="00B93C9D"/>
    <w:rsid w:val="00BA1241"/>
    <w:rsid w:val="00BA396A"/>
    <w:rsid w:val="00BA4461"/>
    <w:rsid w:val="00BB6209"/>
    <w:rsid w:val="00BC22CA"/>
    <w:rsid w:val="00BC4BCE"/>
    <w:rsid w:val="00BD3826"/>
    <w:rsid w:val="00BD4062"/>
    <w:rsid w:val="00C17FA6"/>
    <w:rsid w:val="00C23793"/>
    <w:rsid w:val="00C25974"/>
    <w:rsid w:val="00C31A91"/>
    <w:rsid w:val="00C37BC1"/>
    <w:rsid w:val="00C4739B"/>
    <w:rsid w:val="00C51689"/>
    <w:rsid w:val="00C61531"/>
    <w:rsid w:val="00C802AF"/>
    <w:rsid w:val="00C843F4"/>
    <w:rsid w:val="00C92804"/>
    <w:rsid w:val="00CA2499"/>
    <w:rsid w:val="00CA2CED"/>
    <w:rsid w:val="00CB68EF"/>
    <w:rsid w:val="00CC0DBF"/>
    <w:rsid w:val="00CD4471"/>
    <w:rsid w:val="00CE2B3D"/>
    <w:rsid w:val="00D0515B"/>
    <w:rsid w:val="00D145A2"/>
    <w:rsid w:val="00D2010B"/>
    <w:rsid w:val="00D3198E"/>
    <w:rsid w:val="00D31B85"/>
    <w:rsid w:val="00D36718"/>
    <w:rsid w:val="00D37764"/>
    <w:rsid w:val="00D40474"/>
    <w:rsid w:val="00D40652"/>
    <w:rsid w:val="00D41886"/>
    <w:rsid w:val="00D47856"/>
    <w:rsid w:val="00D5747C"/>
    <w:rsid w:val="00D61F2C"/>
    <w:rsid w:val="00D6336E"/>
    <w:rsid w:val="00D741CE"/>
    <w:rsid w:val="00DA2852"/>
    <w:rsid w:val="00DA65CD"/>
    <w:rsid w:val="00DB4D90"/>
    <w:rsid w:val="00DB77C7"/>
    <w:rsid w:val="00DC3A82"/>
    <w:rsid w:val="00DD49FA"/>
    <w:rsid w:val="00DE1035"/>
    <w:rsid w:val="00DE2A3B"/>
    <w:rsid w:val="00DE349E"/>
    <w:rsid w:val="00DE3E27"/>
    <w:rsid w:val="00DF22D3"/>
    <w:rsid w:val="00DF27F6"/>
    <w:rsid w:val="00E03110"/>
    <w:rsid w:val="00E21D54"/>
    <w:rsid w:val="00E24A60"/>
    <w:rsid w:val="00E26160"/>
    <w:rsid w:val="00E30A50"/>
    <w:rsid w:val="00E523EA"/>
    <w:rsid w:val="00E66C63"/>
    <w:rsid w:val="00E76313"/>
    <w:rsid w:val="00E8252E"/>
    <w:rsid w:val="00E91591"/>
    <w:rsid w:val="00EA0761"/>
    <w:rsid w:val="00EA2EE3"/>
    <w:rsid w:val="00EA63DA"/>
    <w:rsid w:val="00EB1CE6"/>
    <w:rsid w:val="00EB3666"/>
    <w:rsid w:val="00EB7D77"/>
    <w:rsid w:val="00EC7D76"/>
    <w:rsid w:val="00EE0F6E"/>
    <w:rsid w:val="00EE3686"/>
    <w:rsid w:val="00EE7029"/>
    <w:rsid w:val="00EF2339"/>
    <w:rsid w:val="00F050C4"/>
    <w:rsid w:val="00F25928"/>
    <w:rsid w:val="00F302DC"/>
    <w:rsid w:val="00F33295"/>
    <w:rsid w:val="00F44154"/>
    <w:rsid w:val="00F4456B"/>
    <w:rsid w:val="00F53692"/>
    <w:rsid w:val="00F5461C"/>
    <w:rsid w:val="00F56DF5"/>
    <w:rsid w:val="00F669A3"/>
    <w:rsid w:val="00F87811"/>
    <w:rsid w:val="00F92E9F"/>
    <w:rsid w:val="00FA6A2A"/>
    <w:rsid w:val="00FC3D20"/>
    <w:rsid w:val="00FE201B"/>
    <w:rsid w:val="00FE7D7F"/>
    <w:rsid w:val="00FF04C0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BE06B9-AB7C-4980-BFCF-34926C38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209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8947B4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F78DF"/>
    <w:pPr>
      <w:ind w:left="708"/>
    </w:pPr>
    <w:rPr>
      <w:szCs w:val="20"/>
    </w:rPr>
  </w:style>
  <w:style w:type="character" w:styleId="Hipercze">
    <w:name w:val="Hyperlink"/>
    <w:basedOn w:val="Domylnaczcionkaakapitu"/>
    <w:rsid w:val="0089629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26160"/>
    <w:rPr>
      <w:b/>
      <w:bCs/>
    </w:rPr>
  </w:style>
  <w:style w:type="character" w:styleId="UyteHipercze">
    <w:name w:val="FollowedHyperlink"/>
    <w:basedOn w:val="Domylnaczcionkaakapitu"/>
    <w:rsid w:val="007749AE"/>
    <w:rPr>
      <w:color w:val="800080"/>
      <w:u w:val="single"/>
    </w:rPr>
  </w:style>
  <w:style w:type="paragraph" w:styleId="Tekstdymka">
    <w:name w:val="Balloon Text"/>
    <w:basedOn w:val="Normalny"/>
    <w:semiHidden/>
    <w:rsid w:val="00AD15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6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7E691D"/>
    <w:pPr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AD7A16"/>
    <w:pPr>
      <w:ind w:left="720"/>
      <w:contextualSpacing/>
    </w:pPr>
    <w:rPr>
      <w:sz w:val="20"/>
      <w:szCs w:val="20"/>
    </w:rPr>
  </w:style>
  <w:style w:type="paragraph" w:customStyle="1" w:styleId="rtejustify">
    <w:name w:val="rtejustify"/>
    <w:basedOn w:val="Normalny"/>
    <w:rsid w:val="005A5F2B"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D49FA"/>
    <w:rPr>
      <w:sz w:val="24"/>
    </w:rPr>
  </w:style>
  <w:style w:type="character" w:customStyle="1" w:styleId="Nagwek6Znak">
    <w:name w:val="Nagłówek 6 Znak"/>
    <w:basedOn w:val="Domylnaczcionkaakapitu"/>
    <w:link w:val="Nagwek6"/>
    <w:rsid w:val="008947B4"/>
    <w:rPr>
      <w:rFonts w:ascii="Calibri Light" w:hAnsi="Calibri Light"/>
      <w:color w:val="1F4D78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633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633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2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0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198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852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WFOŚ-110-I/(  /  )</vt:lpstr>
    </vt:vector>
  </TitlesOfParts>
  <Company>WFOŚiGW</Company>
  <LinksUpToDate>false</LinksUpToDate>
  <CharactersWithSpaces>6377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http://www.bip.wfosigw-gda.pl/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WFOŚ-110-I/(  /  )</dc:title>
  <dc:creator>Beata Podsiadły</dc:creator>
  <cp:lastModifiedBy>Beata Podsiadły</cp:lastModifiedBy>
  <cp:revision>15</cp:revision>
  <cp:lastPrinted>2018-04-05T09:16:00Z</cp:lastPrinted>
  <dcterms:created xsi:type="dcterms:W3CDTF">2018-04-05T07:56:00Z</dcterms:created>
  <dcterms:modified xsi:type="dcterms:W3CDTF">2018-04-05T09:30:00Z</dcterms:modified>
</cp:coreProperties>
</file>