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CB" w:rsidRDefault="009D7ECB" w:rsidP="009D7ECB">
      <w:pPr>
        <w:ind w:firstLine="2552"/>
      </w:pPr>
      <w:r>
        <w:t xml:space="preserve">   </w:t>
      </w:r>
    </w:p>
    <w:p w:rsidR="00AD525C" w:rsidRDefault="00AD525C" w:rsidP="00AD525C">
      <w:pPr>
        <w:tabs>
          <w:tab w:val="left" w:pos="5940"/>
        </w:tabs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ZP.2211.003.2018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2234E8">
        <w:rPr>
          <w:rFonts w:ascii="Times New Roman" w:hAnsi="Times New Roman" w:cs="Times New Roman"/>
          <w:color w:val="000000"/>
          <w:sz w:val="24"/>
          <w:szCs w:val="24"/>
        </w:rPr>
        <w:t xml:space="preserve">              Gdańsk, 2018-04-18</w:t>
      </w:r>
    </w:p>
    <w:p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0E16" w:rsidRDefault="009D7ECB" w:rsidP="009D7ECB">
      <w:pPr>
        <w:ind w:firstLine="2977"/>
        <w:rPr>
          <w:rFonts w:ascii="Times New Roman" w:hAnsi="Times New Roman" w:cs="Times New Roman"/>
          <w:sz w:val="28"/>
          <w:szCs w:val="28"/>
          <w:u w:val="single"/>
        </w:rPr>
      </w:pPr>
      <w:r w:rsidRPr="009D7ECB">
        <w:rPr>
          <w:rFonts w:ascii="Times New Roman" w:hAnsi="Times New Roman" w:cs="Times New Roman"/>
          <w:sz w:val="28"/>
          <w:szCs w:val="28"/>
          <w:u w:val="single"/>
        </w:rPr>
        <w:t>Informacja z otwarcia ofert</w:t>
      </w:r>
    </w:p>
    <w:p w:rsidR="000B31A1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art.86 ust.5 ustawy z dnia 29 stycznia 2004 r. Prawo zamówień publicznych ( D</w:t>
      </w:r>
      <w:r>
        <w:rPr>
          <w:rFonts w:cs="Times New Roman"/>
          <w:sz w:val="24"/>
          <w:szCs w:val="24"/>
        </w:rPr>
        <w:t>z. U. z 2017 r., poz.1579)  przekazuje</w:t>
      </w:r>
      <w:r w:rsidRPr="000B31A1">
        <w:rPr>
          <w:rFonts w:cs="Times New Roman"/>
          <w:sz w:val="24"/>
          <w:szCs w:val="24"/>
        </w:rPr>
        <w:t xml:space="preserve"> informację  z otwarcia ofert  </w:t>
      </w:r>
      <w:r w:rsidR="007E00AC">
        <w:rPr>
          <w:rFonts w:cs="Times New Roman"/>
          <w:sz w:val="24"/>
          <w:szCs w:val="24"/>
        </w:rPr>
        <w:br/>
      </w:r>
      <w:r w:rsidRPr="000B31A1">
        <w:rPr>
          <w:rFonts w:cs="Times New Roman"/>
          <w:sz w:val="24"/>
          <w:szCs w:val="24"/>
        </w:rPr>
        <w:t xml:space="preserve">w postępowaniu o udzielenie zamówienia publicznego pn. </w:t>
      </w:r>
      <w:r w:rsidRPr="00666CA0">
        <w:rPr>
          <w:rFonts w:cs="Times New Roman"/>
          <w:b/>
          <w:sz w:val="22"/>
        </w:rPr>
        <w:t xml:space="preserve">Przeprowadzenie wypasu zwierząt </w:t>
      </w:r>
      <w:r w:rsidR="007E00AC">
        <w:rPr>
          <w:rFonts w:cs="Times New Roman"/>
          <w:b/>
          <w:sz w:val="22"/>
        </w:rPr>
        <w:br/>
      </w:r>
      <w:r w:rsidRPr="00666CA0">
        <w:rPr>
          <w:rFonts w:cs="Times New Roman"/>
          <w:b/>
          <w:sz w:val="22"/>
        </w:rPr>
        <w:t>w ramach zadań z ochrony czynnej w rezerwacie przyrody „Kwidzyńskie Ostnice” oraz „Biała Góra”, w związku z realizacją projektu „Ochrona bioróżnorodnoś</w:t>
      </w:r>
      <w:r>
        <w:rPr>
          <w:rFonts w:cs="Times New Roman"/>
          <w:b/>
          <w:sz w:val="22"/>
        </w:rPr>
        <w:t>ci rezerwatów przyrody Pomorza”</w:t>
      </w:r>
      <w:r w:rsidRPr="007E00AC">
        <w:rPr>
          <w:rFonts w:cs="Times New Roman"/>
          <w:sz w:val="22"/>
        </w:rPr>
        <w:t>,</w:t>
      </w:r>
      <w:r>
        <w:rPr>
          <w:rFonts w:cs="Times New Roman"/>
          <w:b/>
          <w:sz w:val="22"/>
        </w:rPr>
        <w:t xml:space="preserve"> </w:t>
      </w:r>
      <w:r w:rsidRPr="000B31A1">
        <w:rPr>
          <w:rFonts w:cs="Times New Roman"/>
          <w:sz w:val="24"/>
          <w:szCs w:val="24"/>
        </w:rPr>
        <w:t>prowadzonego  w trybie przetargu nieograniczonego.</w:t>
      </w:r>
    </w:p>
    <w:p w:rsidR="000B31A1" w:rsidRDefault="000B31A1" w:rsidP="000B31A1">
      <w:pPr>
        <w:pStyle w:val="Akapitzlist"/>
        <w:ind w:left="-142"/>
        <w:jc w:val="both"/>
        <w:rPr>
          <w:rFonts w:cs="Times New Roman"/>
          <w:b/>
          <w:sz w:val="22"/>
        </w:rPr>
      </w:pPr>
    </w:p>
    <w:p w:rsidR="007E00AC" w:rsidRDefault="007E00AC" w:rsidP="007E00AC">
      <w:pPr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przez Zamawiającego terminie oferty złożyli:</w:t>
      </w:r>
    </w:p>
    <w:p w:rsidR="007E00AC" w:rsidRDefault="002234E8" w:rsidP="007E00AC">
      <w:pPr>
        <w:pStyle w:val="Akapitzlist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Stowarzyszenie Eko-Inicjatywa, ul. Miłosna 1, 82-500 Kwidzyn</w:t>
      </w:r>
    </w:p>
    <w:p w:rsidR="007E00AC" w:rsidRDefault="007E00AC" w:rsidP="007E00AC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Warto</w:t>
      </w:r>
      <w:r>
        <w:rPr>
          <w:rFonts w:cs="Times New Roman"/>
          <w:sz w:val="24"/>
          <w:szCs w:val="24"/>
        </w:rPr>
        <w:t>ść oferty brutto</w:t>
      </w:r>
      <w:r w:rsidR="002234E8">
        <w:rPr>
          <w:rFonts w:cs="Times New Roman"/>
          <w:sz w:val="24"/>
          <w:szCs w:val="24"/>
        </w:rPr>
        <w:t xml:space="preserve"> dla części 1 </w:t>
      </w:r>
      <w:r>
        <w:rPr>
          <w:rFonts w:cs="Times New Roman"/>
          <w:sz w:val="24"/>
          <w:szCs w:val="24"/>
        </w:rPr>
        <w:t xml:space="preserve">  – </w:t>
      </w:r>
      <w:r w:rsidR="002234E8">
        <w:rPr>
          <w:rFonts w:cs="Times New Roman"/>
          <w:sz w:val="24"/>
          <w:szCs w:val="24"/>
        </w:rPr>
        <w:t xml:space="preserve"> 41 205</w:t>
      </w:r>
      <w:r>
        <w:rPr>
          <w:rFonts w:cs="Times New Roman"/>
          <w:sz w:val="24"/>
          <w:szCs w:val="24"/>
        </w:rPr>
        <w:t>,00 zł</w:t>
      </w:r>
    </w:p>
    <w:p w:rsidR="002234E8" w:rsidRPr="002234E8" w:rsidRDefault="002234E8" w:rsidP="002234E8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Warto</w:t>
      </w:r>
      <w:r>
        <w:rPr>
          <w:rFonts w:cs="Times New Roman"/>
          <w:sz w:val="24"/>
          <w:szCs w:val="24"/>
        </w:rPr>
        <w:t>ść oferty brutto</w:t>
      </w:r>
      <w:r>
        <w:rPr>
          <w:rFonts w:cs="Times New Roman"/>
          <w:sz w:val="24"/>
          <w:szCs w:val="24"/>
        </w:rPr>
        <w:t xml:space="preserve"> dla części 2</w:t>
      </w:r>
      <w:r>
        <w:rPr>
          <w:rFonts w:cs="Times New Roman"/>
          <w:sz w:val="24"/>
          <w:szCs w:val="24"/>
        </w:rPr>
        <w:t xml:space="preserve">   –  </w:t>
      </w:r>
      <w:r>
        <w:rPr>
          <w:rFonts w:cs="Times New Roman"/>
          <w:sz w:val="24"/>
          <w:szCs w:val="24"/>
        </w:rPr>
        <w:t>35 05</w:t>
      </w:r>
      <w:r>
        <w:rPr>
          <w:rFonts w:cs="Times New Roman"/>
          <w:sz w:val="24"/>
          <w:szCs w:val="24"/>
        </w:rPr>
        <w:t>5,00 zł</w:t>
      </w:r>
    </w:p>
    <w:p w:rsidR="007E00AC" w:rsidRPr="00B85B9F" w:rsidRDefault="007E00AC" w:rsidP="007E00AC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Termin wykonania zamówienia – w terminie wskazanym w SIWZ</w:t>
      </w:r>
    </w:p>
    <w:p w:rsidR="007E00AC" w:rsidRDefault="007E00AC" w:rsidP="007E00AC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Warunki płatności – zgodnie z warunkami określonymi przez Zamawiającego</w:t>
      </w:r>
    </w:p>
    <w:p w:rsidR="007E00AC" w:rsidRPr="00785D6D" w:rsidRDefault="007E00AC" w:rsidP="00785D6D">
      <w:pPr>
        <w:jc w:val="both"/>
        <w:rPr>
          <w:rFonts w:cs="Times New Roman"/>
          <w:b/>
        </w:rPr>
      </w:pPr>
    </w:p>
    <w:p w:rsidR="009D7ECB" w:rsidRDefault="009D7ECB" w:rsidP="007E00A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7ECB">
        <w:rPr>
          <w:rFonts w:ascii="Times New Roman" w:hAnsi="Times New Roman" w:cs="Times New Roman"/>
          <w:sz w:val="24"/>
          <w:szCs w:val="24"/>
        </w:rPr>
        <w:t>Zamawiający na sfinansowanie zamówienia zami</w:t>
      </w:r>
      <w:r w:rsidR="00703679">
        <w:rPr>
          <w:rFonts w:ascii="Times New Roman" w:hAnsi="Times New Roman" w:cs="Times New Roman"/>
          <w:sz w:val="24"/>
          <w:szCs w:val="24"/>
        </w:rPr>
        <w:t>erza przeznaczyć kwotę – 78 5</w:t>
      </w:r>
      <w:r w:rsidR="007E00AC">
        <w:rPr>
          <w:rFonts w:ascii="Times New Roman" w:hAnsi="Times New Roman" w:cs="Times New Roman"/>
          <w:sz w:val="24"/>
          <w:szCs w:val="24"/>
        </w:rPr>
        <w:t xml:space="preserve">00,00 zł., w </w:t>
      </w:r>
      <w:r w:rsidR="00703679">
        <w:rPr>
          <w:rFonts w:ascii="Times New Roman" w:hAnsi="Times New Roman" w:cs="Times New Roman"/>
          <w:sz w:val="24"/>
          <w:szCs w:val="24"/>
        </w:rPr>
        <w:t>tym na sfinansowanie:</w:t>
      </w:r>
    </w:p>
    <w:p w:rsidR="00703679" w:rsidRPr="00703679" w:rsidRDefault="00703679" w:rsidP="0070367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</w:t>
      </w:r>
      <w:r w:rsidRPr="00703679">
        <w:rPr>
          <w:rFonts w:ascii="Times New Roman" w:hAnsi="Times New Roman" w:cs="Times New Roman"/>
          <w:sz w:val="24"/>
          <w:szCs w:val="24"/>
        </w:rPr>
        <w:t xml:space="preserve"> 1</w:t>
      </w:r>
      <w:r w:rsidR="003223A6">
        <w:rPr>
          <w:rFonts w:ascii="Times New Roman" w:hAnsi="Times New Roman" w:cs="Times New Roman"/>
          <w:sz w:val="24"/>
          <w:szCs w:val="24"/>
        </w:rPr>
        <w:t>-</w:t>
      </w:r>
      <w:r w:rsidRPr="0070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kwotę </w:t>
      </w:r>
      <w:r w:rsidRPr="00703679">
        <w:rPr>
          <w:rFonts w:ascii="Times New Roman" w:hAnsi="Times New Roman" w:cs="Times New Roman"/>
          <w:sz w:val="24"/>
          <w:szCs w:val="24"/>
        </w:rPr>
        <w:t xml:space="preserve">w wysokości 36 000,00 zł </w:t>
      </w:r>
    </w:p>
    <w:p w:rsidR="00703679" w:rsidRDefault="00703679" w:rsidP="0070367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</w:t>
      </w:r>
      <w:r w:rsidRPr="00703679">
        <w:rPr>
          <w:rFonts w:ascii="Times New Roman" w:hAnsi="Times New Roman" w:cs="Times New Roman"/>
          <w:sz w:val="24"/>
          <w:szCs w:val="24"/>
        </w:rPr>
        <w:t xml:space="preserve"> 2</w:t>
      </w:r>
      <w:r w:rsidR="003223A6">
        <w:rPr>
          <w:rFonts w:ascii="Times New Roman" w:hAnsi="Times New Roman" w:cs="Times New Roman"/>
          <w:sz w:val="24"/>
          <w:szCs w:val="24"/>
        </w:rPr>
        <w:t>-</w:t>
      </w:r>
      <w:r w:rsidRPr="0070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kwotę </w:t>
      </w:r>
      <w:r w:rsidRPr="00703679">
        <w:rPr>
          <w:rFonts w:ascii="Times New Roman" w:hAnsi="Times New Roman" w:cs="Times New Roman"/>
          <w:sz w:val="24"/>
          <w:szCs w:val="24"/>
        </w:rPr>
        <w:t>w wysokości 42 500,00 zł</w:t>
      </w:r>
    </w:p>
    <w:p w:rsidR="000B31A1" w:rsidRDefault="000B31A1" w:rsidP="00703679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AD525C" w:rsidRDefault="00AD525C" w:rsidP="00AD525C">
      <w:pPr>
        <w:pStyle w:val="NormalnyWeb"/>
        <w:shd w:val="clear" w:color="auto" w:fill="FFFFFF"/>
        <w:spacing w:before="0" w:beforeAutospacing="0" w:after="360" w:afterAutospacing="0" w:line="312" w:lineRule="atLeast"/>
        <w:jc w:val="center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3D" w:rsidRDefault="00A4413D" w:rsidP="009D7ECB">
      <w:pPr>
        <w:spacing w:after="0" w:line="240" w:lineRule="auto"/>
      </w:pPr>
      <w:r>
        <w:separator/>
      </w:r>
    </w:p>
  </w:endnote>
  <w:endnote w:type="continuationSeparator" w:id="0">
    <w:p w:rsidR="00A4413D" w:rsidRDefault="00A4413D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4DC4A0" wp14:editId="6B7CF694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3D" w:rsidRDefault="00A4413D" w:rsidP="009D7ECB">
      <w:pPr>
        <w:spacing w:after="0" w:line="240" w:lineRule="auto"/>
      </w:pPr>
      <w:r>
        <w:separator/>
      </w:r>
    </w:p>
  </w:footnote>
  <w:footnote w:type="continuationSeparator" w:id="0">
    <w:p w:rsidR="00A4413D" w:rsidRDefault="00A4413D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CB" w:rsidRDefault="009D7ECB">
    <w:pPr>
      <w:pStyle w:val="Nagwek"/>
    </w:pPr>
    <w:r>
      <w:rPr>
        <w:noProof/>
        <w:lang w:eastAsia="pl-PL"/>
      </w:rPr>
      <w:drawing>
        <wp:inline distT="0" distB="0" distL="0" distR="0" wp14:anchorId="43CBE3F7" wp14:editId="7FF5497A">
          <wp:extent cx="5760720" cy="621371"/>
          <wp:effectExtent l="0" t="0" r="0" b="762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CB"/>
    <w:rsid w:val="000B31A1"/>
    <w:rsid w:val="000C5E59"/>
    <w:rsid w:val="00141B3E"/>
    <w:rsid w:val="001655D2"/>
    <w:rsid w:val="001F036E"/>
    <w:rsid w:val="002017A2"/>
    <w:rsid w:val="002234E8"/>
    <w:rsid w:val="002A3ED4"/>
    <w:rsid w:val="003223A6"/>
    <w:rsid w:val="00456F25"/>
    <w:rsid w:val="00482CC5"/>
    <w:rsid w:val="00493263"/>
    <w:rsid w:val="004D6997"/>
    <w:rsid w:val="005856F8"/>
    <w:rsid w:val="00593169"/>
    <w:rsid w:val="005F587A"/>
    <w:rsid w:val="006307F4"/>
    <w:rsid w:val="00690722"/>
    <w:rsid w:val="006C6760"/>
    <w:rsid w:val="00703679"/>
    <w:rsid w:val="00785D6D"/>
    <w:rsid w:val="007E00AC"/>
    <w:rsid w:val="00823A93"/>
    <w:rsid w:val="00855D9A"/>
    <w:rsid w:val="008B39AD"/>
    <w:rsid w:val="008F3027"/>
    <w:rsid w:val="0093097D"/>
    <w:rsid w:val="009D7ECB"/>
    <w:rsid w:val="00A4413D"/>
    <w:rsid w:val="00A62646"/>
    <w:rsid w:val="00AD525C"/>
    <w:rsid w:val="00B31BD7"/>
    <w:rsid w:val="00B85B9F"/>
    <w:rsid w:val="00CD5E8D"/>
    <w:rsid w:val="00D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9AA22-388D-432C-8504-D698249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28</cp:revision>
  <dcterms:created xsi:type="dcterms:W3CDTF">2018-04-17T09:47:00Z</dcterms:created>
  <dcterms:modified xsi:type="dcterms:W3CDTF">2018-04-18T09:25:00Z</dcterms:modified>
</cp:coreProperties>
</file>