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8F" w:rsidRDefault="009D418F">
      <w:pPr>
        <w:jc w:val="center"/>
      </w:pPr>
    </w:p>
    <w:p w:rsidR="00017041" w:rsidRDefault="00017041">
      <w:pPr>
        <w:jc w:val="center"/>
      </w:pPr>
    </w:p>
    <w:p w:rsidR="00017041" w:rsidRDefault="00017041">
      <w:pPr>
        <w:jc w:val="center"/>
      </w:pPr>
    </w:p>
    <w:p w:rsidR="00017041" w:rsidRPr="006051A1" w:rsidRDefault="00017041">
      <w:pPr>
        <w:jc w:val="center"/>
        <w:rPr>
          <w:b/>
          <w:sz w:val="24"/>
          <w:szCs w:val="24"/>
        </w:rPr>
      </w:pPr>
    </w:p>
    <w:p w:rsidR="00D4516B" w:rsidRPr="006051A1" w:rsidRDefault="00D4516B">
      <w:pPr>
        <w:jc w:val="center"/>
        <w:rPr>
          <w:b/>
          <w:sz w:val="24"/>
          <w:szCs w:val="24"/>
        </w:rPr>
      </w:pPr>
    </w:p>
    <w:p w:rsidR="009D418F" w:rsidRPr="006051A1" w:rsidRDefault="009D418F">
      <w:pPr>
        <w:jc w:val="center"/>
        <w:rPr>
          <w:b/>
          <w:sz w:val="24"/>
          <w:szCs w:val="24"/>
        </w:rPr>
      </w:pPr>
    </w:p>
    <w:p w:rsidR="005B4DC1" w:rsidRPr="006051A1" w:rsidRDefault="005B4DC1" w:rsidP="00D4516B">
      <w:pPr>
        <w:spacing w:after="60"/>
        <w:jc w:val="center"/>
        <w:rPr>
          <w:b/>
          <w:sz w:val="24"/>
          <w:szCs w:val="24"/>
        </w:rPr>
      </w:pPr>
      <w:r w:rsidRPr="006051A1">
        <w:rPr>
          <w:b/>
          <w:sz w:val="24"/>
          <w:szCs w:val="24"/>
        </w:rPr>
        <w:t xml:space="preserve">Regulamin </w:t>
      </w:r>
      <w:r w:rsidR="004B5283" w:rsidRPr="006051A1">
        <w:rPr>
          <w:b/>
          <w:sz w:val="24"/>
          <w:szCs w:val="24"/>
        </w:rPr>
        <w:t>K</w:t>
      </w:r>
      <w:r w:rsidRPr="006051A1">
        <w:rPr>
          <w:b/>
          <w:sz w:val="24"/>
          <w:szCs w:val="24"/>
        </w:rPr>
        <w:t>onkursu</w:t>
      </w:r>
    </w:p>
    <w:p w:rsidR="005B4DC1" w:rsidRPr="006051A1" w:rsidRDefault="005B4DC1" w:rsidP="00D4516B">
      <w:pPr>
        <w:spacing w:after="60"/>
        <w:jc w:val="center"/>
        <w:rPr>
          <w:b/>
        </w:rPr>
      </w:pPr>
      <w:r w:rsidRPr="006051A1">
        <w:rPr>
          <w:b/>
        </w:rPr>
        <w:t>na zadania z zakresu edukacji ekologicznej</w:t>
      </w:r>
      <w:r w:rsidR="00AC434F" w:rsidRPr="006051A1">
        <w:rPr>
          <w:b/>
        </w:rPr>
        <w:t xml:space="preserve"> </w:t>
      </w:r>
      <w:r w:rsidRPr="006051A1">
        <w:rPr>
          <w:b/>
        </w:rPr>
        <w:t>dla województwa pomorskiego</w:t>
      </w:r>
    </w:p>
    <w:p w:rsidR="005B4DC1" w:rsidRPr="002B254B" w:rsidRDefault="006B1CDB" w:rsidP="00D4516B">
      <w:pPr>
        <w:spacing w:after="60"/>
        <w:jc w:val="center"/>
        <w:rPr>
          <w:i/>
        </w:rPr>
      </w:pPr>
      <w:r w:rsidRPr="006051A1">
        <w:rPr>
          <w:i/>
        </w:rPr>
        <w:t>(</w:t>
      </w:r>
      <w:r w:rsidR="006051A1" w:rsidRPr="002B254B">
        <w:rPr>
          <w:i/>
        </w:rPr>
        <w:t>edycja201</w:t>
      </w:r>
      <w:r w:rsidR="00556747">
        <w:rPr>
          <w:i/>
        </w:rPr>
        <w:t>9</w:t>
      </w:r>
      <w:r w:rsidR="00AC434F" w:rsidRPr="002B254B">
        <w:rPr>
          <w:i/>
        </w:rPr>
        <w:t>)</w:t>
      </w:r>
    </w:p>
    <w:p w:rsidR="004B5283" w:rsidRPr="006051A1" w:rsidRDefault="004B5283">
      <w:pPr>
        <w:jc w:val="both"/>
        <w:rPr>
          <w:b/>
        </w:rPr>
      </w:pPr>
    </w:p>
    <w:p w:rsidR="005B4DC1" w:rsidRPr="006051A1" w:rsidRDefault="00E74660">
      <w:pPr>
        <w:pStyle w:val="Tekstpodstawowy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I. Przedmiot i cele K</w:t>
      </w:r>
      <w:r w:rsidR="005B4DC1" w:rsidRPr="006051A1">
        <w:rPr>
          <w:rFonts w:ascii="Times New Roman" w:hAnsi="Times New Roman"/>
          <w:b/>
          <w:sz w:val="20"/>
        </w:rPr>
        <w:t>onkurs</w:t>
      </w:r>
      <w:r w:rsidR="00EA7915" w:rsidRPr="006051A1">
        <w:rPr>
          <w:rFonts w:ascii="Times New Roman" w:hAnsi="Times New Roman"/>
          <w:b/>
          <w:sz w:val="20"/>
        </w:rPr>
        <w:t>u</w:t>
      </w:r>
      <w:r w:rsidR="005B4DC1" w:rsidRPr="006051A1">
        <w:rPr>
          <w:rFonts w:ascii="Times New Roman" w:hAnsi="Times New Roman"/>
          <w:b/>
          <w:sz w:val="20"/>
        </w:rPr>
        <w:t xml:space="preserve"> </w:t>
      </w:r>
    </w:p>
    <w:p w:rsidR="004B5283" w:rsidRPr="006051A1" w:rsidRDefault="004B5283" w:rsidP="004B5283">
      <w:pPr>
        <w:pStyle w:val="Tekstpodstawowy"/>
        <w:ind w:left="360" w:hanging="360"/>
        <w:rPr>
          <w:rFonts w:ascii="Times New Roman" w:hAnsi="Times New Roman"/>
          <w:sz w:val="20"/>
        </w:rPr>
      </w:pPr>
    </w:p>
    <w:p w:rsidR="005B4DC1" w:rsidRDefault="004B5283" w:rsidP="009770D3">
      <w:pPr>
        <w:pStyle w:val="Tekstpodstawowy"/>
        <w:numPr>
          <w:ilvl w:val="0"/>
          <w:numId w:val="13"/>
        </w:numPr>
        <w:spacing w:after="60"/>
        <w:rPr>
          <w:rFonts w:ascii="Times New Roman" w:hAnsi="Times New Roman"/>
          <w:sz w:val="20"/>
        </w:rPr>
      </w:pPr>
      <w:r w:rsidRPr="006051A1">
        <w:rPr>
          <w:rFonts w:ascii="Times New Roman" w:hAnsi="Times New Roman"/>
          <w:sz w:val="20"/>
        </w:rPr>
        <w:t>Wojewódzki Fundusz Ochrony Środowiska i Gospodarki Wodnej w Gdańsku, zwany dalej Funduszem,</w:t>
      </w:r>
      <w:r w:rsidR="005B4DC1" w:rsidRPr="006051A1">
        <w:rPr>
          <w:rFonts w:ascii="Times New Roman" w:hAnsi="Times New Roman"/>
          <w:sz w:val="20"/>
        </w:rPr>
        <w:t xml:space="preserve"> rozpisuje </w:t>
      </w:r>
      <w:r w:rsidRPr="006051A1">
        <w:rPr>
          <w:rFonts w:ascii="Times New Roman" w:hAnsi="Times New Roman"/>
          <w:sz w:val="20"/>
        </w:rPr>
        <w:t>K</w:t>
      </w:r>
      <w:r w:rsidR="005B4DC1" w:rsidRPr="006051A1">
        <w:rPr>
          <w:rFonts w:ascii="Times New Roman" w:hAnsi="Times New Roman"/>
          <w:sz w:val="20"/>
        </w:rPr>
        <w:t>onkurs na zadania z zakresu edukacji ekologicznej, na podstawie niniejszego Regulaminu, zgodnie z ustawą z</w:t>
      </w:r>
      <w:r w:rsidR="005B4DC1" w:rsidRPr="006051A1">
        <w:rPr>
          <w:rFonts w:ascii="Times New Roman" w:hAnsi="Times New Roman"/>
          <w:i/>
          <w:sz w:val="20"/>
        </w:rPr>
        <w:t xml:space="preserve"> </w:t>
      </w:r>
      <w:r w:rsidR="005B4DC1" w:rsidRPr="006051A1">
        <w:rPr>
          <w:rFonts w:ascii="Times New Roman" w:hAnsi="Times New Roman"/>
          <w:sz w:val="20"/>
        </w:rPr>
        <w:t>dnia 27 kwietnia 2001</w:t>
      </w:r>
      <w:r w:rsidR="005B4DC1" w:rsidRPr="006051A1">
        <w:rPr>
          <w:rFonts w:ascii="Times New Roman" w:hAnsi="Times New Roman"/>
          <w:bCs/>
          <w:sz w:val="20"/>
        </w:rPr>
        <w:t xml:space="preserve">r. </w:t>
      </w:r>
      <w:r w:rsidR="005B4DC1" w:rsidRPr="006051A1">
        <w:rPr>
          <w:rFonts w:ascii="Times New Roman" w:hAnsi="Times New Roman"/>
          <w:sz w:val="20"/>
        </w:rPr>
        <w:t xml:space="preserve">Prawo ochrony środowiska </w:t>
      </w:r>
      <w:r w:rsidR="00476C6B" w:rsidRPr="006051A1">
        <w:rPr>
          <w:rFonts w:ascii="Times New Roman" w:hAnsi="Times New Roman"/>
          <w:sz w:val="20"/>
        </w:rPr>
        <w:t>( Dz. U. z 20</w:t>
      </w:r>
      <w:r w:rsidR="00547605" w:rsidRPr="006051A1">
        <w:rPr>
          <w:rFonts w:ascii="Times New Roman" w:hAnsi="Times New Roman"/>
          <w:sz w:val="20"/>
        </w:rPr>
        <w:t>1</w:t>
      </w:r>
      <w:r w:rsidR="00015B8A">
        <w:rPr>
          <w:rFonts w:ascii="Times New Roman" w:hAnsi="Times New Roman"/>
          <w:sz w:val="20"/>
        </w:rPr>
        <w:t>8</w:t>
      </w:r>
      <w:r w:rsidR="00476C6B" w:rsidRPr="006051A1">
        <w:rPr>
          <w:rFonts w:ascii="Times New Roman" w:hAnsi="Times New Roman"/>
          <w:sz w:val="20"/>
        </w:rPr>
        <w:t>r</w:t>
      </w:r>
      <w:r w:rsidR="00547605" w:rsidRPr="006051A1">
        <w:rPr>
          <w:rFonts w:ascii="Times New Roman" w:hAnsi="Times New Roman"/>
          <w:sz w:val="20"/>
        </w:rPr>
        <w:t>.</w:t>
      </w:r>
      <w:r w:rsidR="00476C6B" w:rsidRPr="006051A1">
        <w:rPr>
          <w:rFonts w:ascii="Times New Roman" w:hAnsi="Times New Roman"/>
          <w:sz w:val="20"/>
        </w:rPr>
        <w:t xml:space="preserve">, poz. </w:t>
      </w:r>
      <w:r w:rsidR="00015B8A">
        <w:rPr>
          <w:rFonts w:ascii="Times New Roman" w:hAnsi="Times New Roman"/>
          <w:sz w:val="20"/>
        </w:rPr>
        <w:t>799</w:t>
      </w:r>
      <w:r w:rsidR="00476C6B" w:rsidRPr="006051A1">
        <w:rPr>
          <w:rFonts w:ascii="Times New Roman" w:hAnsi="Times New Roman"/>
          <w:sz w:val="20"/>
        </w:rPr>
        <w:t xml:space="preserve"> z</w:t>
      </w:r>
      <w:r w:rsidR="00547605" w:rsidRPr="006051A1">
        <w:rPr>
          <w:rFonts w:ascii="Times New Roman" w:hAnsi="Times New Roman"/>
          <w:sz w:val="20"/>
        </w:rPr>
        <w:t xml:space="preserve"> pózn. </w:t>
      </w:r>
      <w:r w:rsidR="00476C6B" w:rsidRPr="006051A1">
        <w:rPr>
          <w:rFonts w:ascii="Times New Roman" w:hAnsi="Times New Roman"/>
          <w:sz w:val="20"/>
        </w:rPr>
        <w:t>zm.)</w:t>
      </w:r>
      <w:r w:rsidR="001D2362" w:rsidRPr="006051A1">
        <w:rPr>
          <w:rFonts w:ascii="Times New Roman" w:hAnsi="Times New Roman"/>
          <w:sz w:val="20"/>
        </w:rPr>
        <w:t xml:space="preserve"> </w:t>
      </w:r>
      <w:r w:rsidR="00015B8A">
        <w:rPr>
          <w:rFonts w:ascii="Times New Roman" w:hAnsi="Times New Roman"/>
          <w:sz w:val="20"/>
        </w:rPr>
        <w:br/>
      </w:r>
      <w:r w:rsidR="005B4DC1" w:rsidRPr="006051A1">
        <w:rPr>
          <w:rFonts w:ascii="Times New Roman" w:hAnsi="Times New Roman"/>
          <w:sz w:val="20"/>
        </w:rPr>
        <w:t xml:space="preserve">i „Zasadami udzielania dofinansowania ze środków Wojewódzkiego Funduszu Ochrony Środowiska </w:t>
      </w:r>
      <w:r w:rsidR="00015B8A">
        <w:rPr>
          <w:rFonts w:ascii="Times New Roman" w:hAnsi="Times New Roman"/>
          <w:sz w:val="20"/>
        </w:rPr>
        <w:br/>
      </w:r>
      <w:r w:rsidR="005B4DC1" w:rsidRPr="006051A1">
        <w:rPr>
          <w:rFonts w:ascii="Times New Roman" w:hAnsi="Times New Roman"/>
          <w:sz w:val="20"/>
        </w:rPr>
        <w:t>i Gospodarki Wodnej w Gdańsku”.</w:t>
      </w:r>
    </w:p>
    <w:p w:rsidR="00BF6CA7" w:rsidRPr="002B254B" w:rsidRDefault="008E2706" w:rsidP="00BF6CA7">
      <w:pPr>
        <w:pStyle w:val="Tekstpodstawowy"/>
        <w:numPr>
          <w:ilvl w:val="0"/>
          <w:numId w:val="13"/>
        </w:numPr>
        <w:spacing w:after="60"/>
        <w:rPr>
          <w:rFonts w:ascii="Times New Roman" w:hAnsi="Times New Roman"/>
          <w:sz w:val="20"/>
        </w:rPr>
      </w:pPr>
      <w:r w:rsidRPr="002B254B">
        <w:rPr>
          <w:rFonts w:ascii="Times New Roman" w:hAnsi="Times New Roman"/>
          <w:sz w:val="20"/>
        </w:rPr>
        <w:t>Celem Konkursu jest wyłonienie</w:t>
      </w:r>
      <w:r w:rsidR="009770D3" w:rsidRPr="002B254B">
        <w:rPr>
          <w:rFonts w:ascii="Times New Roman" w:hAnsi="Times New Roman"/>
          <w:sz w:val="20"/>
        </w:rPr>
        <w:t xml:space="preserve"> zadań</w:t>
      </w:r>
      <w:r w:rsidR="00F8711F" w:rsidRPr="002B254B">
        <w:rPr>
          <w:rFonts w:ascii="Times New Roman" w:hAnsi="Times New Roman"/>
          <w:sz w:val="20"/>
        </w:rPr>
        <w:t xml:space="preserve"> z zakresu edukacji ekologicznej, które są</w:t>
      </w:r>
      <w:r w:rsidR="009770D3" w:rsidRPr="002B254B">
        <w:rPr>
          <w:rFonts w:ascii="Times New Roman" w:hAnsi="Times New Roman"/>
          <w:sz w:val="20"/>
        </w:rPr>
        <w:t xml:space="preserve"> zgodne </w:t>
      </w:r>
      <w:r w:rsidR="00F8711F" w:rsidRPr="002B254B">
        <w:rPr>
          <w:rFonts w:ascii="Times New Roman" w:hAnsi="Times New Roman"/>
          <w:sz w:val="20"/>
        </w:rPr>
        <w:t xml:space="preserve">z </w:t>
      </w:r>
      <w:r w:rsidR="00FE65BB" w:rsidRPr="006D434C">
        <w:rPr>
          <w:rFonts w:ascii="Times New Roman" w:hAnsi="Times New Roman"/>
          <w:sz w:val="20"/>
        </w:rPr>
        <w:t>Programem Ochrony Środowiska Województwa Pomorskiego na lata 201</w:t>
      </w:r>
      <w:r w:rsidR="00FE65BB">
        <w:rPr>
          <w:rFonts w:ascii="Times New Roman" w:hAnsi="Times New Roman"/>
          <w:sz w:val="20"/>
        </w:rPr>
        <w:t>8</w:t>
      </w:r>
      <w:r w:rsidR="00FE65BB" w:rsidRPr="006D434C">
        <w:rPr>
          <w:rFonts w:ascii="Times New Roman" w:hAnsi="Times New Roman"/>
          <w:sz w:val="20"/>
        </w:rPr>
        <w:t>-20</w:t>
      </w:r>
      <w:r w:rsidR="00FE65BB">
        <w:rPr>
          <w:rFonts w:ascii="Times New Roman" w:hAnsi="Times New Roman"/>
          <w:sz w:val="20"/>
        </w:rPr>
        <w:t>21</w:t>
      </w:r>
      <w:r w:rsidR="00FE65BB" w:rsidRPr="006D434C">
        <w:rPr>
          <w:rFonts w:ascii="Times New Roman" w:hAnsi="Times New Roman"/>
          <w:sz w:val="20"/>
        </w:rPr>
        <w:t xml:space="preserve"> z perspektywą do roku 202</w:t>
      </w:r>
      <w:r w:rsidR="00FE65BB">
        <w:rPr>
          <w:rFonts w:ascii="Times New Roman" w:hAnsi="Times New Roman"/>
          <w:sz w:val="20"/>
        </w:rPr>
        <w:t>5</w:t>
      </w:r>
      <w:r w:rsidR="00FE65BB" w:rsidRPr="006D434C">
        <w:rPr>
          <w:rFonts w:ascii="Times New Roman" w:hAnsi="Times New Roman"/>
          <w:sz w:val="20"/>
        </w:rPr>
        <w:t xml:space="preserve"> </w:t>
      </w:r>
      <w:r w:rsidR="00F8711F" w:rsidRPr="002B254B">
        <w:rPr>
          <w:rFonts w:ascii="Times New Roman" w:hAnsi="Times New Roman"/>
          <w:sz w:val="20"/>
        </w:rPr>
        <w:t>oraz Strategią Wojewódzkiego Funduszu Ochrony Środowiska</w:t>
      </w:r>
      <w:r w:rsidR="00117D39" w:rsidRPr="002B254B">
        <w:rPr>
          <w:rFonts w:ascii="Times New Roman" w:hAnsi="Times New Roman"/>
          <w:sz w:val="20"/>
        </w:rPr>
        <w:t xml:space="preserve"> i Gospodarki W</w:t>
      </w:r>
      <w:r w:rsidR="00BF6CA7" w:rsidRPr="002B254B">
        <w:rPr>
          <w:rFonts w:ascii="Times New Roman" w:hAnsi="Times New Roman"/>
          <w:sz w:val="20"/>
        </w:rPr>
        <w:t>odnej w Gdańsku na lata 2017 – 2023.</w:t>
      </w:r>
    </w:p>
    <w:p w:rsidR="00BF6CA7" w:rsidRPr="00E452D3" w:rsidRDefault="005B4DC1" w:rsidP="00BF6CA7">
      <w:pPr>
        <w:pStyle w:val="Tekstpodstawowy"/>
        <w:numPr>
          <w:ilvl w:val="0"/>
          <w:numId w:val="13"/>
        </w:numPr>
        <w:spacing w:after="60"/>
        <w:rPr>
          <w:rFonts w:ascii="Times New Roman" w:hAnsi="Times New Roman"/>
          <w:sz w:val="20"/>
        </w:rPr>
      </w:pPr>
      <w:r w:rsidRPr="002B254B">
        <w:rPr>
          <w:rFonts w:ascii="Times New Roman" w:hAnsi="Times New Roman"/>
          <w:sz w:val="20"/>
        </w:rPr>
        <w:t xml:space="preserve">Konkursem objęte są zadania </w:t>
      </w:r>
      <w:r w:rsidR="00400A5B" w:rsidRPr="002B254B">
        <w:rPr>
          <w:rFonts w:ascii="Times New Roman" w:hAnsi="Times New Roman"/>
          <w:bCs/>
          <w:sz w:val="20"/>
        </w:rPr>
        <w:t>skierowane do mieszkańców lub turystów przebywających na terenie województwa pomorskiego</w:t>
      </w:r>
      <w:r w:rsidR="00BF6CA7" w:rsidRPr="002B254B">
        <w:rPr>
          <w:rFonts w:ascii="Times New Roman" w:hAnsi="Times New Roman"/>
          <w:bCs/>
          <w:sz w:val="20"/>
        </w:rPr>
        <w:t xml:space="preserve"> dotyczące </w:t>
      </w:r>
      <w:r w:rsidR="00E452D3">
        <w:rPr>
          <w:rFonts w:ascii="Times New Roman" w:hAnsi="Times New Roman"/>
          <w:bCs/>
          <w:sz w:val="20"/>
        </w:rPr>
        <w:t xml:space="preserve">kształtowania postaw i </w:t>
      </w:r>
      <w:r w:rsidR="00BF6CA7" w:rsidRPr="002B254B">
        <w:rPr>
          <w:rFonts w:ascii="Times New Roman" w:hAnsi="Times New Roman"/>
          <w:bCs/>
          <w:sz w:val="20"/>
        </w:rPr>
        <w:t xml:space="preserve">upowszechnienia wiedzy z zakresu ekologii, ochrony środowiska i zrównoważonego rozwoju oraz kształtowania  postaw prośrodowiskowych. </w:t>
      </w:r>
    </w:p>
    <w:p w:rsidR="00E452D3" w:rsidRPr="00E452D3" w:rsidRDefault="00E452D3" w:rsidP="00BF6CA7">
      <w:pPr>
        <w:pStyle w:val="Tekstpodstawowy"/>
        <w:numPr>
          <w:ilvl w:val="0"/>
          <w:numId w:val="13"/>
        </w:numPr>
        <w:spacing w:after="60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>Tematyka zadań objętych konkursem:</w:t>
      </w:r>
    </w:p>
    <w:p w:rsidR="00E452D3" w:rsidRDefault="00E452D3" w:rsidP="00E452D3">
      <w:pPr>
        <w:pStyle w:val="Tekstpodstawowy"/>
        <w:numPr>
          <w:ilvl w:val="0"/>
          <w:numId w:val="18"/>
        </w:numPr>
        <w:spacing w:after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ochrona </w:t>
      </w:r>
      <w:r w:rsidR="00F64168">
        <w:rPr>
          <w:rFonts w:ascii="Times New Roman" w:hAnsi="Times New Roman"/>
          <w:sz w:val="20"/>
        </w:rPr>
        <w:t>bioróżnorod</w:t>
      </w:r>
      <w:r>
        <w:rPr>
          <w:rFonts w:ascii="Times New Roman" w:hAnsi="Times New Roman"/>
          <w:sz w:val="20"/>
        </w:rPr>
        <w:t>ności</w:t>
      </w:r>
    </w:p>
    <w:p w:rsidR="00E452D3" w:rsidRDefault="00E452D3" w:rsidP="00E452D3">
      <w:pPr>
        <w:pStyle w:val="Tekstpodstawowy"/>
        <w:numPr>
          <w:ilvl w:val="0"/>
          <w:numId w:val="18"/>
        </w:numPr>
        <w:spacing w:after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ochrona powietrza</w:t>
      </w:r>
    </w:p>
    <w:p w:rsidR="00E452D3" w:rsidRPr="002B254B" w:rsidRDefault="00E452D3" w:rsidP="00E452D3">
      <w:pPr>
        <w:pStyle w:val="Tekstpodstawowy"/>
        <w:numPr>
          <w:ilvl w:val="0"/>
          <w:numId w:val="18"/>
        </w:numPr>
        <w:spacing w:after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zapobieganie skutkom zmian klimatu </w:t>
      </w:r>
    </w:p>
    <w:p w:rsidR="00E74660" w:rsidRPr="002B254B" w:rsidRDefault="00E74660" w:rsidP="00E74660">
      <w:pPr>
        <w:pStyle w:val="Tekstpodstawowy"/>
        <w:spacing w:after="60"/>
        <w:ind w:left="360"/>
        <w:rPr>
          <w:rFonts w:ascii="Times New Roman" w:hAnsi="Times New Roman"/>
          <w:sz w:val="20"/>
        </w:rPr>
      </w:pPr>
    </w:p>
    <w:p w:rsidR="00E74660" w:rsidRPr="002B254B" w:rsidRDefault="00E74660" w:rsidP="00E74660">
      <w:pPr>
        <w:pStyle w:val="Tekstpodstawowy"/>
        <w:spacing w:after="60"/>
        <w:ind w:left="360"/>
        <w:rPr>
          <w:rFonts w:ascii="Times New Roman" w:hAnsi="Times New Roman"/>
          <w:b/>
          <w:sz w:val="20"/>
        </w:rPr>
      </w:pPr>
      <w:r w:rsidRPr="002B254B">
        <w:rPr>
          <w:rFonts w:ascii="Times New Roman" w:hAnsi="Times New Roman"/>
          <w:b/>
          <w:sz w:val="20"/>
        </w:rPr>
        <w:t>II. Uczestnicy Konkursu</w:t>
      </w:r>
    </w:p>
    <w:p w:rsidR="00E74660" w:rsidRPr="002B254B" w:rsidRDefault="00E74660" w:rsidP="00E74660">
      <w:pPr>
        <w:pStyle w:val="Tekstpodstawowy"/>
        <w:spacing w:after="60"/>
        <w:ind w:left="360"/>
        <w:rPr>
          <w:rFonts w:ascii="Times New Roman" w:hAnsi="Times New Roman"/>
          <w:b/>
          <w:sz w:val="20"/>
        </w:rPr>
      </w:pPr>
    </w:p>
    <w:p w:rsidR="00C16CA3" w:rsidRPr="002B254B" w:rsidRDefault="00C16CA3" w:rsidP="00015B8A">
      <w:pPr>
        <w:ind w:left="720"/>
        <w:jc w:val="both"/>
      </w:pPr>
      <w:r w:rsidRPr="002B254B">
        <w:t>Konkursu skierowany jest do:</w:t>
      </w:r>
    </w:p>
    <w:p w:rsidR="00C16CA3" w:rsidRPr="002B254B" w:rsidRDefault="00C16CA3" w:rsidP="00C16CA3">
      <w:pPr>
        <w:pStyle w:val="Akapitzlist"/>
        <w:numPr>
          <w:ilvl w:val="0"/>
          <w:numId w:val="15"/>
        </w:numPr>
        <w:jc w:val="both"/>
      </w:pPr>
      <w:r w:rsidRPr="002B254B">
        <w:t>producen</w:t>
      </w:r>
      <w:r w:rsidR="00E72814">
        <w:t>tów</w:t>
      </w:r>
      <w:r w:rsidRPr="002B254B">
        <w:t xml:space="preserve"> audycji radiowych mający</w:t>
      </w:r>
      <w:r w:rsidR="00E72814">
        <w:t>ch</w:t>
      </w:r>
      <w:r w:rsidRPr="002B254B">
        <w:t xml:space="preserve"> zapewnioną emisję cyklu audycji w radiu o zasięgu obejmującym województwo pomorskie,</w:t>
      </w:r>
    </w:p>
    <w:p w:rsidR="00C16CA3" w:rsidRPr="002B254B" w:rsidRDefault="00C16CA3" w:rsidP="00C16CA3">
      <w:pPr>
        <w:pStyle w:val="Akapitzlist"/>
        <w:numPr>
          <w:ilvl w:val="0"/>
          <w:numId w:val="15"/>
        </w:numPr>
        <w:jc w:val="both"/>
      </w:pPr>
      <w:r w:rsidRPr="002B254B">
        <w:t>organizacji pozarządowych, których celem statutowym jest ochrona środowiska lub edukacja ekologiczna,</w:t>
      </w:r>
    </w:p>
    <w:p w:rsidR="00C16CA3" w:rsidRPr="002B254B" w:rsidRDefault="00C16CA3" w:rsidP="00C16CA3">
      <w:pPr>
        <w:pStyle w:val="Akapitzlist"/>
        <w:numPr>
          <w:ilvl w:val="0"/>
          <w:numId w:val="15"/>
        </w:numPr>
        <w:jc w:val="both"/>
      </w:pPr>
      <w:r w:rsidRPr="002B254B">
        <w:t>jednost</w:t>
      </w:r>
      <w:r w:rsidR="00E74660" w:rsidRPr="002B254B">
        <w:t>ek</w:t>
      </w:r>
      <w:r w:rsidRPr="002B254B">
        <w:t xml:space="preserve"> samorządu terytorialnego i ich jednost</w:t>
      </w:r>
      <w:r w:rsidR="00E74660" w:rsidRPr="002B254B">
        <w:t>ek organizacyjnych prowadzących działalność edukacyjną za wyjątkiem szkół</w:t>
      </w:r>
      <w:r w:rsidRPr="002B254B">
        <w:t>,</w:t>
      </w:r>
    </w:p>
    <w:p w:rsidR="00C16CA3" w:rsidRPr="002B254B" w:rsidRDefault="00E74660" w:rsidP="00C16CA3">
      <w:pPr>
        <w:pStyle w:val="Akapitzlist"/>
        <w:numPr>
          <w:ilvl w:val="0"/>
          <w:numId w:val="15"/>
        </w:numPr>
        <w:jc w:val="both"/>
      </w:pPr>
      <w:r w:rsidRPr="002B254B">
        <w:t>państwowych i samorządow</w:t>
      </w:r>
      <w:r w:rsidR="005A2F9C" w:rsidRPr="002B254B">
        <w:t>ych</w:t>
      </w:r>
      <w:r w:rsidRPr="002B254B">
        <w:t xml:space="preserve"> instytucji kultury prowadzących działalność z zakresu edukacji ekologicznej</w:t>
      </w:r>
      <w:r w:rsidR="00C16CA3" w:rsidRPr="002B254B">
        <w:t>,</w:t>
      </w:r>
    </w:p>
    <w:p w:rsidR="00FE65BB" w:rsidRDefault="00FE65BB" w:rsidP="00FE65BB">
      <w:pPr>
        <w:jc w:val="both"/>
      </w:pPr>
    </w:p>
    <w:p w:rsidR="00FE65BB" w:rsidRPr="006051A1" w:rsidRDefault="00FE65BB" w:rsidP="00FE65BB">
      <w:pPr>
        <w:jc w:val="both"/>
      </w:pPr>
    </w:p>
    <w:p w:rsidR="005B4DC1" w:rsidRPr="006051A1" w:rsidRDefault="005B4DC1">
      <w:pPr>
        <w:ind w:left="1110" w:hanging="1110"/>
        <w:jc w:val="both"/>
        <w:rPr>
          <w:b/>
        </w:rPr>
      </w:pPr>
      <w:r w:rsidRPr="006051A1">
        <w:rPr>
          <w:b/>
        </w:rPr>
        <w:t>II</w:t>
      </w:r>
      <w:r w:rsidR="00405F67">
        <w:rPr>
          <w:b/>
        </w:rPr>
        <w:t>I</w:t>
      </w:r>
      <w:r w:rsidRPr="006051A1">
        <w:rPr>
          <w:b/>
        </w:rPr>
        <w:t>. Ogł</w:t>
      </w:r>
      <w:r w:rsidR="00EA7915" w:rsidRPr="006051A1">
        <w:rPr>
          <w:b/>
        </w:rPr>
        <w:t>o</w:t>
      </w:r>
      <w:r w:rsidRPr="006051A1">
        <w:rPr>
          <w:b/>
        </w:rPr>
        <w:t>sz</w:t>
      </w:r>
      <w:r w:rsidR="00EA7915" w:rsidRPr="006051A1">
        <w:rPr>
          <w:b/>
        </w:rPr>
        <w:t>e</w:t>
      </w:r>
      <w:r w:rsidRPr="006051A1">
        <w:rPr>
          <w:b/>
        </w:rPr>
        <w:t xml:space="preserve">nie </w:t>
      </w:r>
      <w:r w:rsidR="004B5283" w:rsidRPr="006051A1">
        <w:rPr>
          <w:b/>
        </w:rPr>
        <w:t>K</w:t>
      </w:r>
      <w:r w:rsidRPr="006051A1">
        <w:rPr>
          <w:b/>
        </w:rPr>
        <w:t>onkurs</w:t>
      </w:r>
      <w:r w:rsidR="00EA7915" w:rsidRPr="006051A1">
        <w:rPr>
          <w:b/>
        </w:rPr>
        <w:t>u</w:t>
      </w:r>
    </w:p>
    <w:p w:rsidR="005B4DC1" w:rsidRPr="006051A1" w:rsidRDefault="005B4DC1">
      <w:pPr>
        <w:ind w:left="1110" w:hanging="1110"/>
        <w:jc w:val="both"/>
        <w:rPr>
          <w:b/>
          <w:strike/>
        </w:rPr>
      </w:pPr>
    </w:p>
    <w:p w:rsidR="005B4DC1" w:rsidRPr="006051A1" w:rsidRDefault="005B4DC1" w:rsidP="00FE65BB">
      <w:pPr>
        <w:pStyle w:val="Tekstpodstawowy"/>
        <w:numPr>
          <w:ilvl w:val="0"/>
          <w:numId w:val="20"/>
        </w:numPr>
        <w:spacing w:after="60"/>
        <w:rPr>
          <w:rFonts w:ascii="Times New Roman" w:hAnsi="Times New Roman"/>
          <w:sz w:val="20"/>
        </w:rPr>
      </w:pPr>
      <w:r w:rsidRPr="006051A1">
        <w:rPr>
          <w:rFonts w:ascii="Times New Roman" w:hAnsi="Times New Roman"/>
          <w:sz w:val="20"/>
        </w:rPr>
        <w:t>Ogłoszeni</w:t>
      </w:r>
      <w:r w:rsidR="00EA7915" w:rsidRPr="006051A1">
        <w:rPr>
          <w:rFonts w:ascii="Times New Roman" w:hAnsi="Times New Roman"/>
          <w:sz w:val="20"/>
        </w:rPr>
        <w:t>e</w:t>
      </w:r>
      <w:r w:rsidRPr="006051A1">
        <w:rPr>
          <w:rFonts w:ascii="Times New Roman" w:hAnsi="Times New Roman"/>
          <w:sz w:val="20"/>
        </w:rPr>
        <w:t xml:space="preserve"> o rozpisaniu </w:t>
      </w:r>
      <w:r w:rsidR="004B5283" w:rsidRPr="006051A1">
        <w:rPr>
          <w:rFonts w:ascii="Times New Roman" w:hAnsi="Times New Roman"/>
          <w:sz w:val="20"/>
        </w:rPr>
        <w:t>K</w:t>
      </w:r>
      <w:r w:rsidRPr="006051A1">
        <w:rPr>
          <w:rFonts w:ascii="Times New Roman" w:hAnsi="Times New Roman"/>
          <w:sz w:val="20"/>
        </w:rPr>
        <w:t xml:space="preserve">onkursu umieszczane </w:t>
      </w:r>
      <w:r w:rsidR="00EA7915" w:rsidRPr="006051A1">
        <w:rPr>
          <w:rFonts w:ascii="Times New Roman" w:hAnsi="Times New Roman"/>
          <w:sz w:val="20"/>
        </w:rPr>
        <w:t>jest</w:t>
      </w:r>
      <w:r w:rsidRPr="006051A1">
        <w:rPr>
          <w:rFonts w:ascii="Times New Roman" w:hAnsi="Times New Roman"/>
          <w:sz w:val="20"/>
        </w:rPr>
        <w:t xml:space="preserve"> na stronie internetowej Funduszu pod adresem</w:t>
      </w:r>
      <w:r w:rsidR="006051A1" w:rsidRPr="006051A1">
        <w:rPr>
          <w:rFonts w:ascii="Times New Roman" w:hAnsi="Times New Roman"/>
          <w:sz w:val="20"/>
        </w:rPr>
        <w:t xml:space="preserve"> </w:t>
      </w:r>
      <w:hyperlink r:id="rId7" w:history="1">
        <w:r w:rsidR="006051A1" w:rsidRPr="006051A1">
          <w:rPr>
            <w:rStyle w:val="Hipercze"/>
            <w:rFonts w:ascii="Times New Roman" w:hAnsi="Times New Roman"/>
            <w:sz w:val="20"/>
          </w:rPr>
          <w:t>www.wfos.gdansk.pl</w:t>
        </w:r>
      </w:hyperlink>
      <w:r w:rsidR="006051A1" w:rsidRPr="006051A1">
        <w:rPr>
          <w:rFonts w:ascii="Times New Roman" w:hAnsi="Times New Roman"/>
          <w:color w:val="0000FF"/>
          <w:sz w:val="20"/>
        </w:rPr>
        <w:t xml:space="preserve"> </w:t>
      </w:r>
      <w:r w:rsidR="00226098" w:rsidRPr="006051A1">
        <w:rPr>
          <w:rFonts w:ascii="Times New Roman" w:hAnsi="Times New Roman"/>
          <w:sz w:val="20"/>
        </w:rPr>
        <w:t xml:space="preserve"> </w:t>
      </w:r>
    </w:p>
    <w:p w:rsidR="00FE65BB" w:rsidRDefault="00777699" w:rsidP="00FE65BB">
      <w:pPr>
        <w:pStyle w:val="Akapitzlist"/>
        <w:numPr>
          <w:ilvl w:val="0"/>
          <w:numId w:val="20"/>
        </w:numPr>
        <w:jc w:val="both"/>
      </w:pPr>
      <w:r w:rsidRPr="002B254B">
        <w:t xml:space="preserve">Ogłoszenie zawiera: Regulamin Konkursu, termin składania wniosków, </w:t>
      </w:r>
      <w:r w:rsidR="00E74660" w:rsidRPr="002B254B">
        <w:t xml:space="preserve">wzór karty zadania z zakresu edukacji ekologicznej, </w:t>
      </w:r>
      <w:r w:rsidRPr="002B254B">
        <w:t>Kryteria oceny wniosków, termin rozstrzygnięcia Konkursu oraz termin opublikowania wyników na stronie internetowej Funduszu.</w:t>
      </w:r>
      <w:r w:rsidR="00FE65BB">
        <w:t xml:space="preserve"> </w:t>
      </w:r>
    </w:p>
    <w:p w:rsidR="00FE65BB" w:rsidRPr="006D434C" w:rsidRDefault="00FE65BB" w:rsidP="00FE65BB">
      <w:pPr>
        <w:pStyle w:val="Akapitzlist"/>
        <w:numPr>
          <w:ilvl w:val="0"/>
          <w:numId w:val="20"/>
        </w:numPr>
        <w:jc w:val="both"/>
      </w:pPr>
      <w:r w:rsidRPr="00166A29">
        <w:t xml:space="preserve">Fundusz zastrzega sobie prawo do </w:t>
      </w:r>
      <w:r>
        <w:t>unieważnienia K</w:t>
      </w:r>
      <w:r w:rsidRPr="00166A29">
        <w:t>onkursu, poprzez ogłoszenie komunikatu na stronie internetowej</w:t>
      </w:r>
    </w:p>
    <w:p w:rsidR="00FE65BB" w:rsidRPr="006D434C" w:rsidRDefault="00FE65BB" w:rsidP="00FE65BB">
      <w:pPr>
        <w:pStyle w:val="Akapitzlist"/>
        <w:numPr>
          <w:ilvl w:val="0"/>
          <w:numId w:val="16"/>
        </w:numPr>
        <w:spacing w:line="259" w:lineRule="auto"/>
      </w:pPr>
      <w:r w:rsidRPr="006D434C">
        <w:br w:type="page"/>
      </w:r>
    </w:p>
    <w:p w:rsidR="005B4DC1" w:rsidRPr="002B254B" w:rsidRDefault="005B4DC1">
      <w:pPr>
        <w:jc w:val="both"/>
        <w:rPr>
          <w:b/>
        </w:rPr>
      </w:pPr>
    </w:p>
    <w:p w:rsidR="00EA7915" w:rsidRPr="006051A1" w:rsidRDefault="00EA7915">
      <w:pPr>
        <w:jc w:val="both"/>
        <w:rPr>
          <w:b/>
        </w:rPr>
      </w:pPr>
    </w:p>
    <w:p w:rsidR="00B915DF" w:rsidRPr="006051A1" w:rsidRDefault="00B915DF" w:rsidP="003E7D20">
      <w:pPr>
        <w:tabs>
          <w:tab w:val="left" w:pos="142"/>
        </w:tabs>
      </w:pPr>
    </w:p>
    <w:p w:rsidR="00B915DF" w:rsidRPr="006051A1" w:rsidRDefault="00806F5D" w:rsidP="00B915DF">
      <w:pPr>
        <w:tabs>
          <w:tab w:val="left" w:pos="142"/>
        </w:tabs>
        <w:rPr>
          <w:b/>
        </w:rPr>
      </w:pPr>
      <w:r w:rsidRPr="006051A1">
        <w:rPr>
          <w:b/>
        </w:rPr>
        <w:t>IV. Forma z</w:t>
      </w:r>
      <w:r w:rsidR="00B915DF" w:rsidRPr="006051A1">
        <w:rPr>
          <w:b/>
        </w:rPr>
        <w:t>głoszenia</w:t>
      </w:r>
    </w:p>
    <w:p w:rsidR="00C81120" w:rsidRPr="006051A1" w:rsidRDefault="00C81120" w:rsidP="00B915DF">
      <w:pPr>
        <w:tabs>
          <w:tab w:val="left" w:pos="142"/>
        </w:tabs>
      </w:pPr>
    </w:p>
    <w:p w:rsidR="00C81120" w:rsidRPr="002B254B" w:rsidRDefault="00C81120" w:rsidP="00BF2F87">
      <w:pPr>
        <w:spacing w:after="60"/>
        <w:ind w:left="284" w:hanging="284"/>
        <w:jc w:val="both"/>
      </w:pPr>
      <w:r w:rsidRPr="006051A1">
        <w:t xml:space="preserve">1. Zgłoszenia konkursowe należy składać w formie pisemnego wniosku według wzoru o </w:t>
      </w:r>
      <w:r w:rsidRPr="002B254B">
        <w:t xml:space="preserve">symbolu </w:t>
      </w:r>
      <w:r w:rsidR="0041714D" w:rsidRPr="002B254B">
        <w:rPr>
          <w:b/>
        </w:rPr>
        <w:t>w</w:t>
      </w:r>
      <w:r w:rsidRPr="002B254B">
        <w:rPr>
          <w:b/>
        </w:rPr>
        <w:t>/</w:t>
      </w:r>
      <w:r w:rsidR="00405F67">
        <w:rPr>
          <w:b/>
        </w:rPr>
        <w:t>2018- marzec</w:t>
      </w:r>
      <w:r w:rsidRPr="002B254B">
        <w:t xml:space="preserve"> wraz </w:t>
      </w:r>
      <w:r w:rsidR="0041714D" w:rsidRPr="002B254B">
        <w:br/>
      </w:r>
      <w:r w:rsidRPr="002B254B">
        <w:t xml:space="preserve">z </w:t>
      </w:r>
      <w:r w:rsidR="005077EE" w:rsidRPr="002B254B">
        <w:t>załącznikami, w tym z „Kartą zadania edukacyjnego” stanowiącą załącznik nr 1 do niniejszego Regulaminu.</w:t>
      </w:r>
      <w:r w:rsidR="006A620A" w:rsidRPr="002B254B">
        <w:t xml:space="preserve"> </w:t>
      </w:r>
    </w:p>
    <w:p w:rsidR="003377B6" w:rsidRPr="006051A1" w:rsidRDefault="00C81120" w:rsidP="00BF2F87">
      <w:pPr>
        <w:suppressAutoHyphens/>
        <w:spacing w:after="60"/>
        <w:ind w:left="284" w:hanging="284"/>
        <w:jc w:val="both"/>
        <w:rPr>
          <w:bCs/>
        </w:rPr>
      </w:pPr>
      <w:r w:rsidRPr="002B254B">
        <w:t xml:space="preserve">2. </w:t>
      </w:r>
      <w:r w:rsidR="003377B6" w:rsidRPr="002B254B">
        <w:rPr>
          <w:bCs/>
        </w:rPr>
        <w:t xml:space="preserve">Zgłoszenia przyjmowane są bezpośrednio w siedzibie Funduszu lub za pośrednictwem poczty pod adresem </w:t>
      </w:r>
      <w:r w:rsidR="005077EE" w:rsidRPr="002B254B">
        <w:rPr>
          <w:bCs/>
        </w:rPr>
        <w:br/>
      </w:r>
      <w:r w:rsidR="003377B6" w:rsidRPr="002B254B">
        <w:rPr>
          <w:bCs/>
        </w:rPr>
        <w:t>80-</w:t>
      </w:r>
      <w:r w:rsidR="00C12657" w:rsidRPr="002B254B">
        <w:rPr>
          <w:bCs/>
        </w:rPr>
        <w:t>86</w:t>
      </w:r>
      <w:r w:rsidR="00B12559" w:rsidRPr="002B254B">
        <w:rPr>
          <w:bCs/>
        </w:rPr>
        <w:t>1</w:t>
      </w:r>
      <w:r w:rsidR="003377B6" w:rsidRPr="002B254B">
        <w:rPr>
          <w:bCs/>
        </w:rPr>
        <w:t xml:space="preserve"> Gdańsk, ul. </w:t>
      </w:r>
      <w:r w:rsidR="00B12559" w:rsidRPr="002B254B">
        <w:rPr>
          <w:bCs/>
        </w:rPr>
        <w:t>Rybaki Górne 8</w:t>
      </w:r>
      <w:r w:rsidR="003377B6" w:rsidRPr="002B254B">
        <w:rPr>
          <w:bCs/>
        </w:rPr>
        <w:t xml:space="preserve">. Za termin złożenia wniosku uznaje się datę wpływu kompletnego </w:t>
      </w:r>
      <w:r w:rsidR="003377B6" w:rsidRPr="006051A1">
        <w:rPr>
          <w:bCs/>
        </w:rPr>
        <w:t>wniosku do Funduszu. Data stempla pocztowego może decydować o zachowaniu</w:t>
      </w:r>
      <w:r w:rsidR="00226098" w:rsidRPr="006051A1">
        <w:rPr>
          <w:bCs/>
        </w:rPr>
        <w:t xml:space="preserve"> </w:t>
      </w:r>
      <w:r w:rsidR="003377B6" w:rsidRPr="006051A1">
        <w:rPr>
          <w:bCs/>
        </w:rPr>
        <w:t xml:space="preserve"> terminu pod warunkiem</w:t>
      </w:r>
      <w:r w:rsidR="00226098" w:rsidRPr="006051A1">
        <w:rPr>
          <w:bCs/>
        </w:rPr>
        <w:t xml:space="preserve"> że do Funduszu </w:t>
      </w:r>
      <w:r w:rsidR="007B37DD" w:rsidRPr="006051A1">
        <w:rPr>
          <w:bCs/>
        </w:rPr>
        <w:t xml:space="preserve">przed upływem wskazanego w ogłoszeniu terminu wpłynął wniosek </w:t>
      </w:r>
      <w:r w:rsidR="003377B6" w:rsidRPr="006051A1">
        <w:rPr>
          <w:bCs/>
        </w:rPr>
        <w:t>za pośrednictwem poczty elektronicznej.</w:t>
      </w:r>
    </w:p>
    <w:p w:rsidR="00CE60DA" w:rsidRPr="006051A1" w:rsidRDefault="00E03BAF" w:rsidP="00B3498D">
      <w:pPr>
        <w:jc w:val="both"/>
        <w:rPr>
          <w:bCs/>
        </w:rPr>
      </w:pPr>
      <w:r w:rsidRPr="006051A1">
        <w:rPr>
          <w:bCs/>
        </w:rPr>
        <w:t>3</w:t>
      </w:r>
      <w:r w:rsidR="00CE60DA" w:rsidRPr="006051A1">
        <w:rPr>
          <w:bCs/>
        </w:rPr>
        <w:t xml:space="preserve">. </w:t>
      </w:r>
      <w:r w:rsidR="006F3200">
        <w:rPr>
          <w:bCs/>
        </w:rPr>
        <w:t>Jeden w</w:t>
      </w:r>
      <w:r w:rsidR="00CE60DA" w:rsidRPr="006051A1">
        <w:rPr>
          <w:bCs/>
        </w:rPr>
        <w:t xml:space="preserve">nioskodawca może złożyć </w:t>
      </w:r>
      <w:r w:rsidR="006F3200">
        <w:rPr>
          <w:bCs/>
        </w:rPr>
        <w:t xml:space="preserve">na konkurs </w:t>
      </w:r>
      <w:r w:rsidR="00405F67">
        <w:rPr>
          <w:bCs/>
        </w:rPr>
        <w:t>jeden wniosek</w:t>
      </w:r>
      <w:r w:rsidR="00942804" w:rsidRPr="006051A1">
        <w:rPr>
          <w:bCs/>
        </w:rPr>
        <w:t>.</w:t>
      </w:r>
    </w:p>
    <w:p w:rsidR="006B3C1B" w:rsidRPr="006051A1" w:rsidRDefault="006B3C1B">
      <w:pPr>
        <w:ind w:left="360"/>
        <w:jc w:val="both"/>
        <w:rPr>
          <w:bCs/>
        </w:rPr>
      </w:pPr>
    </w:p>
    <w:p w:rsidR="00C8787D" w:rsidRPr="006051A1" w:rsidRDefault="00C8787D">
      <w:pPr>
        <w:ind w:left="360"/>
        <w:jc w:val="both"/>
        <w:rPr>
          <w:bCs/>
        </w:rPr>
      </w:pPr>
    </w:p>
    <w:p w:rsidR="005B4DC1" w:rsidRPr="006051A1" w:rsidRDefault="00E03BAF" w:rsidP="003940D3">
      <w:pPr>
        <w:rPr>
          <w:b/>
        </w:rPr>
      </w:pPr>
      <w:r w:rsidRPr="006051A1">
        <w:rPr>
          <w:b/>
        </w:rPr>
        <w:t>V</w:t>
      </w:r>
      <w:r w:rsidR="005B4DC1" w:rsidRPr="006051A1">
        <w:rPr>
          <w:b/>
        </w:rPr>
        <w:t>. Warunki finansowe</w:t>
      </w:r>
    </w:p>
    <w:p w:rsidR="005B4DC1" w:rsidRPr="006051A1" w:rsidRDefault="005B4DC1">
      <w:pPr>
        <w:jc w:val="both"/>
      </w:pPr>
    </w:p>
    <w:p w:rsidR="005B4DC1" w:rsidRPr="006051A1" w:rsidRDefault="00574E0D" w:rsidP="00BF2F87">
      <w:pPr>
        <w:spacing w:after="60"/>
        <w:ind w:left="284" w:hanging="284"/>
        <w:jc w:val="both"/>
      </w:pPr>
      <w:r w:rsidRPr="006051A1">
        <w:t xml:space="preserve">1. </w:t>
      </w:r>
      <w:r w:rsidR="00A37C5C" w:rsidRPr="006051A1">
        <w:tab/>
      </w:r>
      <w:r w:rsidR="005B4DC1" w:rsidRPr="006051A1">
        <w:t>Najlepsze</w:t>
      </w:r>
      <w:r w:rsidR="00973737" w:rsidRPr="006051A1">
        <w:t xml:space="preserve"> zadania</w:t>
      </w:r>
      <w:r w:rsidR="005B4DC1" w:rsidRPr="006051A1">
        <w:t xml:space="preserve"> wyłonione w drodze konkursu otrzymują dofinansowanie ze środków Funduszu </w:t>
      </w:r>
      <w:r w:rsidR="00EF2905" w:rsidRPr="006051A1">
        <w:t xml:space="preserve">w formie dotacji </w:t>
      </w:r>
      <w:r w:rsidR="005B4DC1" w:rsidRPr="006051A1">
        <w:t>w wysokości</w:t>
      </w:r>
      <w:r w:rsidR="00973737" w:rsidRPr="006051A1">
        <w:t xml:space="preserve"> maksymalnie do</w:t>
      </w:r>
      <w:r w:rsidR="00E03BAF" w:rsidRPr="006051A1">
        <w:t xml:space="preserve"> </w:t>
      </w:r>
      <w:r w:rsidR="004D3B9A">
        <w:t>5</w:t>
      </w:r>
      <w:r w:rsidR="00942804" w:rsidRPr="006051A1">
        <w:t>0</w:t>
      </w:r>
      <w:r w:rsidR="006B3C1B" w:rsidRPr="006051A1">
        <w:t>.</w:t>
      </w:r>
      <w:r w:rsidR="00BA6B51" w:rsidRPr="006051A1">
        <w:t>000</w:t>
      </w:r>
      <w:r w:rsidR="00C63DC2">
        <w:t>,00</w:t>
      </w:r>
      <w:r w:rsidR="00BA6B51" w:rsidRPr="006051A1">
        <w:t xml:space="preserve"> </w:t>
      </w:r>
      <w:r w:rsidR="00EF2905" w:rsidRPr="006051A1">
        <w:t xml:space="preserve">zł </w:t>
      </w:r>
      <w:r w:rsidR="00886901" w:rsidRPr="006051A1">
        <w:t>i/</w:t>
      </w:r>
      <w:r w:rsidR="003377B6" w:rsidRPr="006051A1">
        <w:t>lub</w:t>
      </w:r>
      <w:r w:rsidR="00EF2905" w:rsidRPr="006051A1">
        <w:t xml:space="preserve"> w formie pożyczki w wysokości maksymalnie do </w:t>
      </w:r>
      <w:r w:rsidR="00886901" w:rsidRPr="006051A1">
        <w:t>150</w:t>
      </w:r>
      <w:r w:rsidR="00EF2905" w:rsidRPr="006051A1">
        <w:t>.000</w:t>
      </w:r>
      <w:r w:rsidR="00C63DC2">
        <w:t>,00</w:t>
      </w:r>
      <w:bookmarkStart w:id="0" w:name="_GoBack"/>
      <w:bookmarkEnd w:id="0"/>
      <w:r w:rsidR="00EF2905" w:rsidRPr="006051A1">
        <w:t xml:space="preserve"> zł.</w:t>
      </w:r>
    </w:p>
    <w:p w:rsidR="00AA041A" w:rsidRDefault="00AA041A" w:rsidP="00BF2F87">
      <w:pPr>
        <w:ind w:left="284" w:hanging="284"/>
        <w:jc w:val="both"/>
      </w:pPr>
      <w:r w:rsidRPr="006051A1">
        <w:t xml:space="preserve">2. </w:t>
      </w:r>
      <w:r w:rsidR="008663D5" w:rsidRPr="006051A1">
        <w:t>Zasady udzielania</w:t>
      </w:r>
      <w:r w:rsidR="00E806C4" w:rsidRPr="006051A1">
        <w:t xml:space="preserve"> dotacji i</w:t>
      </w:r>
      <w:r w:rsidR="008663D5" w:rsidRPr="006051A1">
        <w:t xml:space="preserve"> pożyczki </w:t>
      </w:r>
      <w:r w:rsidR="00E806C4" w:rsidRPr="006051A1">
        <w:t>(</w:t>
      </w:r>
      <w:r w:rsidR="008663D5" w:rsidRPr="006051A1">
        <w:t>oprocentowanie oraz możliwości umorzenia</w:t>
      </w:r>
      <w:r w:rsidR="00E806C4" w:rsidRPr="006051A1">
        <w:t>),</w:t>
      </w:r>
      <w:r w:rsidR="008663D5" w:rsidRPr="006051A1">
        <w:t xml:space="preserve"> </w:t>
      </w:r>
      <w:r w:rsidRPr="006051A1">
        <w:t>określają obowiązujące „Zasady udzielania dofinansowania ze środków WFOŚ</w:t>
      </w:r>
      <w:r w:rsidR="00EA7915" w:rsidRPr="006051A1">
        <w:t>iGW</w:t>
      </w:r>
      <w:r w:rsidRPr="006051A1">
        <w:t xml:space="preserve"> w Gdańsku”. </w:t>
      </w:r>
    </w:p>
    <w:p w:rsidR="00823522" w:rsidRPr="00A06887" w:rsidRDefault="00823522" w:rsidP="00BF2F87">
      <w:pPr>
        <w:ind w:left="284" w:hanging="284"/>
        <w:jc w:val="both"/>
      </w:pPr>
      <w:r w:rsidRPr="00A06887">
        <w:t>3. Budzet konkursu:</w:t>
      </w:r>
      <w:r w:rsidR="004D3B9A">
        <w:t xml:space="preserve"> 500 000,00 zł</w:t>
      </w:r>
    </w:p>
    <w:p w:rsidR="005B4DC1" w:rsidRPr="006051A1" w:rsidRDefault="005B4DC1">
      <w:pPr>
        <w:tabs>
          <w:tab w:val="left" w:pos="142"/>
          <w:tab w:val="left" w:pos="284"/>
        </w:tabs>
        <w:jc w:val="both"/>
        <w:rPr>
          <w:b/>
        </w:rPr>
      </w:pPr>
    </w:p>
    <w:p w:rsidR="00F428DC" w:rsidRPr="006051A1" w:rsidRDefault="00F428DC">
      <w:pPr>
        <w:tabs>
          <w:tab w:val="left" w:pos="142"/>
          <w:tab w:val="left" w:pos="284"/>
        </w:tabs>
        <w:jc w:val="both"/>
        <w:rPr>
          <w:b/>
        </w:rPr>
      </w:pPr>
    </w:p>
    <w:p w:rsidR="005B4DC1" w:rsidRPr="006051A1" w:rsidRDefault="005B4DC1">
      <w:pPr>
        <w:tabs>
          <w:tab w:val="left" w:pos="142"/>
          <w:tab w:val="left" w:pos="284"/>
        </w:tabs>
        <w:jc w:val="both"/>
        <w:rPr>
          <w:b/>
        </w:rPr>
      </w:pPr>
      <w:r w:rsidRPr="006051A1">
        <w:rPr>
          <w:b/>
        </w:rPr>
        <w:t>V</w:t>
      </w:r>
      <w:r w:rsidR="00E03BAF" w:rsidRPr="006051A1">
        <w:rPr>
          <w:b/>
        </w:rPr>
        <w:t>I</w:t>
      </w:r>
      <w:r w:rsidRPr="006051A1">
        <w:rPr>
          <w:b/>
        </w:rPr>
        <w:t xml:space="preserve">. Procedura oceny wniosków i </w:t>
      </w:r>
      <w:r w:rsidR="00973737" w:rsidRPr="006051A1">
        <w:rPr>
          <w:b/>
        </w:rPr>
        <w:t>wybór zadań do dofinansowania</w:t>
      </w:r>
    </w:p>
    <w:p w:rsidR="005B4DC1" w:rsidRPr="006051A1" w:rsidRDefault="005B4DC1">
      <w:pPr>
        <w:tabs>
          <w:tab w:val="left" w:pos="142"/>
        </w:tabs>
        <w:jc w:val="both"/>
        <w:rPr>
          <w:b/>
        </w:rPr>
      </w:pPr>
    </w:p>
    <w:p w:rsidR="005B4DC1" w:rsidRPr="006051A1" w:rsidRDefault="003455D8" w:rsidP="00BF2F87">
      <w:pPr>
        <w:tabs>
          <w:tab w:val="left" w:pos="426"/>
        </w:tabs>
        <w:spacing w:after="60"/>
        <w:ind w:left="284" w:hanging="284"/>
        <w:jc w:val="both"/>
      </w:pPr>
      <w:r w:rsidRPr="006051A1">
        <w:t xml:space="preserve">1. </w:t>
      </w:r>
      <w:r w:rsidR="00A37C5C" w:rsidRPr="006051A1">
        <w:tab/>
      </w:r>
      <w:r w:rsidR="005B4DC1" w:rsidRPr="006051A1">
        <w:t xml:space="preserve">Ocena wniosków </w:t>
      </w:r>
      <w:r w:rsidR="00140175" w:rsidRPr="006051A1">
        <w:t>prowadzona jest w oparciu o „Kryteria oceny wniosków” stanowi</w:t>
      </w:r>
      <w:r w:rsidR="00140175" w:rsidRPr="006051A1">
        <w:rPr>
          <w:rFonts w:eastAsia="TimesNewRoman"/>
        </w:rPr>
        <w:t>ąc</w:t>
      </w:r>
      <w:r w:rsidR="00FD5739" w:rsidRPr="006051A1">
        <w:rPr>
          <w:rFonts w:eastAsia="TimesNewRoman"/>
        </w:rPr>
        <w:t>e</w:t>
      </w:r>
      <w:r w:rsidR="00140175" w:rsidRPr="006051A1">
        <w:rPr>
          <w:rFonts w:eastAsia="TimesNewRoman"/>
        </w:rPr>
        <w:t xml:space="preserve"> </w:t>
      </w:r>
      <w:r w:rsidR="00140175" w:rsidRPr="006051A1">
        <w:t>zał</w:t>
      </w:r>
      <w:r w:rsidR="00140175" w:rsidRPr="006051A1">
        <w:rPr>
          <w:rFonts w:eastAsia="TimesNewRoman"/>
        </w:rPr>
        <w:t>ą</w:t>
      </w:r>
      <w:r w:rsidR="00140175" w:rsidRPr="006051A1">
        <w:t xml:space="preserve">cznik </w:t>
      </w:r>
      <w:r w:rsidR="005077EE" w:rsidRPr="006051A1">
        <w:t xml:space="preserve">nr 2 </w:t>
      </w:r>
      <w:r w:rsidR="00140175" w:rsidRPr="006051A1">
        <w:t xml:space="preserve">do niniejszego Regulaminu i </w:t>
      </w:r>
      <w:r w:rsidR="005B4DC1" w:rsidRPr="006051A1">
        <w:t xml:space="preserve">składa się z dwóch etapów: </w:t>
      </w:r>
      <w:r w:rsidR="0041714D" w:rsidRPr="006051A1">
        <w:t>oceny formalnej</w:t>
      </w:r>
      <w:r w:rsidR="005B4DC1" w:rsidRPr="006051A1">
        <w:t xml:space="preserve"> i oceny </w:t>
      </w:r>
      <w:r w:rsidR="0041714D" w:rsidRPr="006051A1">
        <w:t>merytorycznej</w:t>
      </w:r>
      <w:r w:rsidR="005B4DC1" w:rsidRPr="006051A1">
        <w:t>.</w:t>
      </w:r>
    </w:p>
    <w:p w:rsidR="005B4DC1" w:rsidRPr="006051A1" w:rsidRDefault="005B4DC1" w:rsidP="00BF2F87">
      <w:pPr>
        <w:pStyle w:val="Akapitzlist"/>
        <w:numPr>
          <w:ilvl w:val="0"/>
          <w:numId w:val="2"/>
        </w:numPr>
        <w:spacing w:after="60"/>
        <w:ind w:left="284" w:hanging="284"/>
        <w:jc w:val="both"/>
      </w:pPr>
      <w:r w:rsidRPr="006051A1">
        <w:t xml:space="preserve">Celem </w:t>
      </w:r>
      <w:r w:rsidR="0041714D" w:rsidRPr="006051A1">
        <w:t>oceny formalnej</w:t>
      </w:r>
      <w:r w:rsidRPr="006051A1">
        <w:t xml:space="preserve"> jest wyłonienie </w:t>
      </w:r>
      <w:r w:rsidR="00786A8E">
        <w:t>wniosków</w:t>
      </w:r>
      <w:r w:rsidRPr="006051A1">
        <w:t xml:space="preserve"> spełniają</w:t>
      </w:r>
      <w:r w:rsidR="004E2089" w:rsidRPr="006051A1">
        <w:t>cych</w:t>
      </w:r>
      <w:r w:rsidRPr="006051A1">
        <w:t xml:space="preserve"> kryteria formalne</w:t>
      </w:r>
      <w:r w:rsidR="00EA7915" w:rsidRPr="006051A1">
        <w:t>.</w:t>
      </w:r>
      <w:r w:rsidRPr="006051A1">
        <w:t xml:space="preserve"> </w:t>
      </w:r>
      <w:r w:rsidR="0041714D" w:rsidRPr="006051A1">
        <w:t>Oceny formalnej</w:t>
      </w:r>
      <w:r w:rsidRPr="006051A1">
        <w:t xml:space="preserve"> dokonują </w:t>
      </w:r>
      <w:r w:rsidR="008D7201" w:rsidRPr="006051A1">
        <w:t xml:space="preserve">pracownicy </w:t>
      </w:r>
      <w:r w:rsidRPr="006051A1">
        <w:t xml:space="preserve">Funduszu.  </w:t>
      </w:r>
    </w:p>
    <w:p w:rsidR="005B4DC1" w:rsidRPr="006051A1" w:rsidRDefault="003455D8" w:rsidP="00BF2F87">
      <w:pPr>
        <w:spacing w:after="60"/>
        <w:ind w:left="284" w:hanging="284"/>
        <w:jc w:val="both"/>
      </w:pPr>
      <w:r w:rsidRPr="006051A1">
        <w:t xml:space="preserve">3. </w:t>
      </w:r>
      <w:r w:rsidR="00A37C5C" w:rsidRPr="006051A1">
        <w:tab/>
      </w:r>
      <w:r w:rsidR="005B4DC1" w:rsidRPr="006051A1">
        <w:t xml:space="preserve">Wnioski, które pozytywnie przeszły </w:t>
      </w:r>
      <w:r w:rsidR="0041714D" w:rsidRPr="006051A1">
        <w:t>ocenę formalną</w:t>
      </w:r>
      <w:r w:rsidR="005B4DC1" w:rsidRPr="006051A1">
        <w:t xml:space="preserve">, </w:t>
      </w:r>
      <w:r w:rsidR="00786A8E">
        <w:t>podlegają</w:t>
      </w:r>
      <w:r w:rsidR="005B4DC1" w:rsidRPr="006051A1">
        <w:t xml:space="preserve"> </w:t>
      </w:r>
      <w:r w:rsidR="005B4DC1" w:rsidRPr="006051A1">
        <w:rPr>
          <w:bCs/>
        </w:rPr>
        <w:t>ocen</w:t>
      </w:r>
      <w:r w:rsidR="00786A8E">
        <w:rPr>
          <w:bCs/>
        </w:rPr>
        <w:t>ie</w:t>
      </w:r>
      <w:r w:rsidR="005B4DC1" w:rsidRPr="006051A1">
        <w:rPr>
          <w:bCs/>
        </w:rPr>
        <w:t xml:space="preserve"> </w:t>
      </w:r>
      <w:r w:rsidR="0041714D" w:rsidRPr="006051A1">
        <w:rPr>
          <w:bCs/>
        </w:rPr>
        <w:t>merytorycznej</w:t>
      </w:r>
      <w:r w:rsidR="005B4DC1" w:rsidRPr="006051A1">
        <w:rPr>
          <w:bCs/>
        </w:rPr>
        <w:t>.</w:t>
      </w:r>
    </w:p>
    <w:p w:rsidR="00015B8A" w:rsidRDefault="003455D8" w:rsidP="00BF2F87">
      <w:pPr>
        <w:spacing w:after="60"/>
        <w:ind w:left="284" w:hanging="284"/>
        <w:jc w:val="both"/>
      </w:pPr>
      <w:r w:rsidRPr="006051A1">
        <w:t xml:space="preserve">4. </w:t>
      </w:r>
      <w:r w:rsidR="00A37C5C" w:rsidRPr="006051A1">
        <w:tab/>
      </w:r>
      <w:r w:rsidR="005B4DC1" w:rsidRPr="006051A1">
        <w:t xml:space="preserve">Oceny </w:t>
      </w:r>
      <w:r w:rsidR="0041714D" w:rsidRPr="006051A1">
        <w:rPr>
          <w:bCs/>
        </w:rPr>
        <w:t>merytorycznej</w:t>
      </w:r>
      <w:r w:rsidR="005B4DC1" w:rsidRPr="006051A1">
        <w:t xml:space="preserve"> dokonuje Komisja Kwalifikacyjna</w:t>
      </w:r>
      <w:r w:rsidR="0085188F" w:rsidRPr="006051A1">
        <w:t xml:space="preserve"> powołana</w:t>
      </w:r>
      <w:r w:rsidR="005B4DC1" w:rsidRPr="006051A1">
        <w:t xml:space="preserve"> </w:t>
      </w:r>
      <w:r w:rsidR="0085188F" w:rsidRPr="006051A1">
        <w:t>przez</w:t>
      </w:r>
      <w:r w:rsidR="005B4DC1" w:rsidRPr="006051A1">
        <w:t xml:space="preserve"> Zarząd Funduszu. </w:t>
      </w:r>
    </w:p>
    <w:p w:rsidR="009C1C68" w:rsidRPr="006051A1" w:rsidRDefault="003455D8" w:rsidP="00BF2F87">
      <w:pPr>
        <w:spacing w:after="60"/>
        <w:ind w:left="284" w:hanging="284"/>
        <w:jc w:val="both"/>
      </w:pPr>
      <w:r w:rsidRPr="006051A1">
        <w:t xml:space="preserve">5. </w:t>
      </w:r>
      <w:r w:rsidR="00A37C5C" w:rsidRPr="006051A1">
        <w:tab/>
      </w:r>
      <w:r w:rsidR="009C1C68" w:rsidRPr="006051A1">
        <w:t>Zarząd Funduszu kierując się rekomendacjami Komisji Kwalifikacyjnej zatwierdza listę zadań zakwa</w:t>
      </w:r>
      <w:r w:rsidR="00400A5B" w:rsidRPr="006051A1">
        <w:t>lifikowanych do dofinansowania oraz</w:t>
      </w:r>
      <w:r w:rsidR="00FA6AB6" w:rsidRPr="006051A1">
        <w:t xml:space="preserve"> ustala wyskość przyznanego dofinansowania.</w:t>
      </w:r>
    </w:p>
    <w:p w:rsidR="009C1C68" w:rsidRPr="006051A1" w:rsidRDefault="003455D8" w:rsidP="00BF2F87">
      <w:pPr>
        <w:spacing w:after="60"/>
        <w:ind w:left="284" w:hanging="284"/>
        <w:jc w:val="both"/>
      </w:pPr>
      <w:r w:rsidRPr="006051A1">
        <w:t xml:space="preserve">6. </w:t>
      </w:r>
      <w:r w:rsidR="00A37C5C" w:rsidRPr="006051A1">
        <w:tab/>
      </w:r>
      <w:r w:rsidRPr="006051A1">
        <w:t xml:space="preserve">O </w:t>
      </w:r>
      <w:r w:rsidR="009C1C68" w:rsidRPr="006051A1">
        <w:t>wynikach Konkursu Fundusz pisemnie zawiadamia wszystkich jego uczestników. Wnioskodawcy, których wnioski zostały zakwalifikowane do dofinansowania, otrzymują informację o warunkach niezbędnych do spełnienia przed podpisaniem z Funduszem umowy o</w:t>
      </w:r>
      <w:r w:rsidRPr="006051A1">
        <w:t xml:space="preserve"> dofinansowanie</w:t>
      </w:r>
      <w:r w:rsidR="009C1C68" w:rsidRPr="006051A1">
        <w:t>.</w:t>
      </w:r>
    </w:p>
    <w:p w:rsidR="009C1C68" w:rsidRPr="006051A1" w:rsidRDefault="003455D8" w:rsidP="003455D8">
      <w:pPr>
        <w:ind w:left="284" w:hanging="284"/>
        <w:jc w:val="both"/>
        <w:rPr>
          <w:strike/>
        </w:rPr>
      </w:pPr>
      <w:r w:rsidRPr="006051A1">
        <w:t xml:space="preserve">7. </w:t>
      </w:r>
      <w:r w:rsidR="00A37C5C" w:rsidRPr="006051A1">
        <w:tab/>
      </w:r>
      <w:r w:rsidR="009C1C68" w:rsidRPr="006051A1">
        <w:t>Informacja o wynikach Konkursu publikowana jest na stronie internetowej Funduszu</w:t>
      </w:r>
      <w:r w:rsidR="00C07A76" w:rsidRPr="006051A1">
        <w:t>.</w:t>
      </w:r>
      <w:r w:rsidR="009C1C68" w:rsidRPr="006051A1">
        <w:rPr>
          <w:strike/>
        </w:rPr>
        <w:t xml:space="preserve"> </w:t>
      </w:r>
    </w:p>
    <w:p w:rsidR="009C1C68" w:rsidRPr="006051A1" w:rsidRDefault="009C1C68">
      <w:pPr>
        <w:jc w:val="both"/>
      </w:pPr>
    </w:p>
    <w:p w:rsidR="00FD5739" w:rsidRPr="006051A1" w:rsidRDefault="00FD5739">
      <w:pPr>
        <w:jc w:val="both"/>
      </w:pPr>
    </w:p>
    <w:p w:rsidR="009C1C68" w:rsidRPr="006051A1" w:rsidRDefault="009C1C68" w:rsidP="009C1C68">
      <w:pPr>
        <w:ind w:left="180" w:hanging="180"/>
        <w:jc w:val="both"/>
        <w:rPr>
          <w:b/>
        </w:rPr>
      </w:pPr>
      <w:r w:rsidRPr="006051A1">
        <w:rPr>
          <w:b/>
        </w:rPr>
        <w:t>VI</w:t>
      </w:r>
      <w:r w:rsidR="003F47A9" w:rsidRPr="006051A1">
        <w:rPr>
          <w:b/>
        </w:rPr>
        <w:t>I</w:t>
      </w:r>
      <w:r w:rsidRPr="006051A1">
        <w:rPr>
          <w:b/>
        </w:rPr>
        <w:t>. Zawarcie umowy</w:t>
      </w:r>
    </w:p>
    <w:p w:rsidR="009C1C68" w:rsidRPr="006051A1" w:rsidRDefault="009C1C68" w:rsidP="009C1C68">
      <w:pPr>
        <w:ind w:left="180" w:hanging="180"/>
        <w:jc w:val="both"/>
      </w:pPr>
    </w:p>
    <w:p w:rsidR="003F47A9" w:rsidRPr="006051A1" w:rsidRDefault="00451965" w:rsidP="00BF2F87">
      <w:pPr>
        <w:spacing w:after="60"/>
        <w:ind w:left="284" w:hanging="284"/>
        <w:jc w:val="both"/>
      </w:pPr>
      <w:r w:rsidRPr="006051A1">
        <w:t xml:space="preserve">1. </w:t>
      </w:r>
      <w:r w:rsidR="003F47A9" w:rsidRPr="006051A1">
        <w:t xml:space="preserve">Pozytywna kwalifikacja wniosku jest ważna do </w:t>
      </w:r>
      <w:r w:rsidR="00942804" w:rsidRPr="006051A1">
        <w:t>3</w:t>
      </w:r>
      <w:r w:rsidR="003F47A9" w:rsidRPr="006051A1">
        <w:t xml:space="preserve"> miesięcy od daty otrzymania pisemnego zawiadomienia. </w:t>
      </w:r>
      <w:r w:rsidR="003F47A9" w:rsidRPr="006051A1">
        <w:br/>
        <w:t>W tym terminie wnioskodawca zobowiązany jest dopełnić wszelkich formalności umożliwiających podpisanie umowy z Funduszem.</w:t>
      </w:r>
    </w:p>
    <w:p w:rsidR="009C1C68" w:rsidRPr="006051A1" w:rsidRDefault="00451965" w:rsidP="00BF2F87">
      <w:pPr>
        <w:spacing w:after="60"/>
        <w:ind w:left="284" w:hanging="284"/>
        <w:jc w:val="both"/>
      </w:pPr>
      <w:r w:rsidRPr="006051A1">
        <w:t xml:space="preserve">2. </w:t>
      </w:r>
      <w:r w:rsidR="00A37C5C" w:rsidRPr="006051A1">
        <w:t>Nie</w:t>
      </w:r>
      <w:r w:rsidR="009C1C68" w:rsidRPr="006051A1">
        <w:t xml:space="preserve">dotrzymanie przez wnioskodawcę terminu, o którym mowa w pkt 1, </w:t>
      </w:r>
      <w:r w:rsidR="00206D14" w:rsidRPr="006051A1">
        <w:t xml:space="preserve">może skutkować </w:t>
      </w:r>
      <w:r w:rsidR="009C1C68" w:rsidRPr="006051A1">
        <w:t>odstąpieniem przez Fundusz od dofinansowania realizacji zadania.</w:t>
      </w:r>
    </w:p>
    <w:p w:rsidR="008663D5" w:rsidRPr="006051A1" w:rsidRDefault="008663D5" w:rsidP="006B3C1B">
      <w:pPr>
        <w:ind w:left="284" w:hanging="284"/>
        <w:jc w:val="both"/>
      </w:pPr>
      <w:r w:rsidRPr="006051A1">
        <w:t>3. Umowa o dofinansowanie zadania ze środków Funduszu może zostać zawarta na okres nie dłuższy niż 12 miesięcy.</w:t>
      </w:r>
    </w:p>
    <w:p w:rsidR="005B4DC1" w:rsidRPr="006051A1" w:rsidRDefault="005B4DC1">
      <w:pPr>
        <w:jc w:val="both"/>
        <w:rPr>
          <w:bCs/>
        </w:rPr>
      </w:pPr>
    </w:p>
    <w:p w:rsidR="009C1C68" w:rsidRPr="006051A1" w:rsidRDefault="009C1C68">
      <w:pPr>
        <w:jc w:val="both"/>
        <w:rPr>
          <w:bCs/>
        </w:rPr>
      </w:pPr>
    </w:p>
    <w:p w:rsidR="005B4DC1" w:rsidRPr="006051A1" w:rsidRDefault="005B4DC1">
      <w:pPr>
        <w:jc w:val="both"/>
        <w:rPr>
          <w:b/>
          <w:bCs/>
        </w:rPr>
      </w:pPr>
      <w:r w:rsidRPr="006051A1">
        <w:rPr>
          <w:b/>
          <w:bCs/>
        </w:rPr>
        <w:t>VII</w:t>
      </w:r>
      <w:r w:rsidR="003F47A9" w:rsidRPr="006051A1">
        <w:rPr>
          <w:b/>
          <w:bCs/>
        </w:rPr>
        <w:t>I</w:t>
      </w:r>
      <w:r w:rsidRPr="006051A1">
        <w:rPr>
          <w:b/>
          <w:bCs/>
        </w:rPr>
        <w:t>. Postanowienia końcowe</w:t>
      </w:r>
    </w:p>
    <w:p w:rsidR="005B4DC1" w:rsidRPr="006051A1" w:rsidRDefault="005B4DC1">
      <w:pPr>
        <w:jc w:val="both"/>
        <w:rPr>
          <w:b/>
          <w:bCs/>
        </w:rPr>
      </w:pPr>
    </w:p>
    <w:p w:rsidR="005B4DC1" w:rsidRPr="006051A1" w:rsidRDefault="00A37C5C" w:rsidP="00616A77">
      <w:pPr>
        <w:jc w:val="both"/>
        <w:rPr>
          <w:bCs/>
        </w:rPr>
      </w:pPr>
      <w:r w:rsidRPr="006051A1">
        <w:rPr>
          <w:bCs/>
        </w:rPr>
        <w:t>W sprawach nie</w:t>
      </w:r>
      <w:r w:rsidR="005B4DC1" w:rsidRPr="006051A1">
        <w:rPr>
          <w:bCs/>
        </w:rPr>
        <w:t xml:space="preserve">uregulowanych niniejszym </w:t>
      </w:r>
      <w:r w:rsidR="00C30482" w:rsidRPr="006051A1">
        <w:rPr>
          <w:bCs/>
        </w:rPr>
        <w:t>R</w:t>
      </w:r>
      <w:r w:rsidR="005B4DC1" w:rsidRPr="006051A1">
        <w:rPr>
          <w:bCs/>
        </w:rPr>
        <w:t>egulaminem mają zastosowanie „Zasady udzielania dofinansowania ze środków Wojewódzkiego Funduszu</w:t>
      </w:r>
      <w:r w:rsidR="00BD4699" w:rsidRPr="006051A1">
        <w:rPr>
          <w:bCs/>
        </w:rPr>
        <w:t xml:space="preserve"> Ochrony Środowiska</w:t>
      </w:r>
      <w:r w:rsidR="005B4DC1" w:rsidRPr="006051A1">
        <w:rPr>
          <w:bCs/>
        </w:rPr>
        <w:t xml:space="preserve"> i Gospodarki Wodnej w Gdańsku”</w:t>
      </w:r>
      <w:r w:rsidR="00C30482" w:rsidRPr="006051A1">
        <w:rPr>
          <w:bCs/>
        </w:rPr>
        <w:t>.</w:t>
      </w:r>
      <w:r w:rsidR="005B4DC1" w:rsidRPr="006051A1">
        <w:rPr>
          <w:bCs/>
        </w:rPr>
        <w:t xml:space="preserve"> </w:t>
      </w:r>
    </w:p>
    <w:sectPr w:rsidR="005B4DC1" w:rsidRPr="006051A1" w:rsidSect="004B5283">
      <w:pgSz w:w="11907" w:h="16840" w:code="9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EC" w:rsidRDefault="002C2EEC">
      <w:r>
        <w:separator/>
      </w:r>
    </w:p>
  </w:endnote>
  <w:endnote w:type="continuationSeparator" w:id="0">
    <w:p w:rsidR="002C2EEC" w:rsidRDefault="002C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EC" w:rsidRDefault="002C2EEC">
      <w:r>
        <w:separator/>
      </w:r>
    </w:p>
  </w:footnote>
  <w:footnote w:type="continuationSeparator" w:id="0">
    <w:p w:rsidR="002C2EEC" w:rsidRDefault="002C2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6BA0D9F"/>
    <w:multiLevelType w:val="hybridMultilevel"/>
    <w:tmpl w:val="80F0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ACC"/>
    <w:multiLevelType w:val="hybridMultilevel"/>
    <w:tmpl w:val="A962B44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2EF6147"/>
    <w:multiLevelType w:val="hybridMultilevel"/>
    <w:tmpl w:val="307090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83153"/>
    <w:multiLevelType w:val="hybridMultilevel"/>
    <w:tmpl w:val="3EEA28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505F"/>
    <w:multiLevelType w:val="hybridMultilevel"/>
    <w:tmpl w:val="42E23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67CB4"/>
    <w:multiLevelType w:val="hybridMultilevel"/>
    <w:tmpl w:val="A26C71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EB6669"/>
    <w:multiLevelType w:val="hybridMultilevel"/>
    <w:tmpl w:val="3A4270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C2E16"/>
    <w:multiLevelType w:val="hybridMultilevel"/>
    <w:tmpl w:val="9BEC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E70FB"/>
    <w:multiLevelType w:val="hybridMultilevel"/>
    <w:tmpl w:val="13505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367C0"/>
    <w:multiLevelType w:val="hybridMultilevel"/>
    <w:tmpl w:val="05E8176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D7D0305"/>
    <w:multiLevelType w:val="hybridMultilevel"/>
    <w:tmpl w:val="D4903D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D28C4"/>
    <w:multiLevelType w:val="hybridMultilevel"/>
    <w:tmpl w:val="22C4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F2D1D"/>
    <w:multiLevelType w:val="hybridMultilevel"/>
    <w:tmpl w:val="8B62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B5BB0"/>
    <w:multiLevelType w:val="hybridMultilevel"/>
    <w:tmpl w:val="9B82348E"/>
    <w:lvl w:ilvl="0" w:tplc="B14EA1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1632"/>
    <w:multiLevelType w:val="hybridMultilevel"/>
    <w:tmpl w:val="61E61C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32727"/>
    <w:multiLevelType w:val="hybridMultilevel"/>
    <w:tmpl w:val="6F52FD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4C3124"/>
    <w:multiLevelType w:val="hybridMultilevel"/>
    <w:tmpl w:val="EF6A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9742D"/>
    <w:multiLevelType w:val="hybridMultilevel"/>
    <w:tmpl w:val="33BA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D0958"/>
    <w:multiLevelType w:val="hybridMultilevel"/>
    <w:tmpl w:val="95FED754"/>
    <w:lvl w:ilvl="0" w:tplc="47340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7"/>
  </w:num>
  <w:num w:numId="11">
    <w:abstractNumId w:val="6"/>
  </w:num>
  <w:num w:numId="12">
    <w:abstractNumId w:val="16"/>
  </w:num>
  <w:num w:numId="13">
    <w:abstractNumId w:val="18"/>
  </w:num>
  <w:num w:numId="14">
    <w:abstractNumId w:val="12"/>
  </w:num>
  <w:num w:numId="15">
    <w:abstractNumId w:val="2"/>
  </w:num>
  <w:num w:numId="16">
    <w:abstractNumId w:val="11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5B"/>
    <w:rsid w:val="0000195B"/>
    <w:rsid w:val="00011914"/>
    <w:rsid w:val="00015B8A"/>
    <w:rsid w:val="00017041"/>
    <w:rsid w:val="00032268"/>
    <w:rsid w:val="00042439"/>
    <w:rsid w:val="00042717"/>
    <w:rsid w:val="00044FBB"/>
    <w:rsid w:val="00052F62"/>
    <w:rsid w:val="000626D5"/>
    <w:rsid w:val="00076B2A"/>
    <w:rsid w:val="00080C0F"/>
    <w:rsid w:val="00083AE2"/>
    <w:rsid w:val="00084F1F"/>
    <w:rsid w:val="0009130A"/>
    <w:rsid w:val="000954A5"/>
    <w:rsid w:val="000A748C"/>
    <w:rsid w:val="000B13DD"/>
    <w:rsid w:val="000F4989"/>
    <w:rsid w:val="000F50D6"/>
    <w:rsid w:val="00103A56"/>
    <w:rsid w:val="00116389"/>
    <w:rsid w:val="00117D39"/>
    <w:rsid w:val="00121707"/>
    <w:rsid w:val="00122F40"/>
    <w:rsid w:val="00140175"/>
    <w:rsid w:val="00160F6F"/>
    <w:rsid w:val="001664E6"/>
    <w:rsid w:val="00170430"/>
    <w:rsid w:val="001735FF"/>
    <w:rsid w:val="00180247"/>
    <w:rsid w:val="001A254E"/>
    <w:rsid w:val="001B37D1"/>
    <w:rsid w:val="001B488E"/>
    <w:rsid w:val="001C04A2"/>
    <w:rsid w:val="001C1FAD"/>
    <w:rsid w:val="001D2362"/>
    <w:rsid w:val="001E3B0A"/>
    <w:rsid w:val="001F76A5"/>
    <w:rsid w:val="00206D14"/>
    <w:rsid w:val="00216E46"/>
    <w:rsid w:val="00224802"/>
    <w:rsid w:val="00226098"/>
    <w:rsid w:val="0023019D"/>
    <w:rsid w:val="00235084"/>
    <w:rsid w:val="00240C87"/>
    <w:rsid w:val="002411E5"/>
    <w:rsid w:val="002451E0"/>
    <w:rsid w:val="00245E84"/>
    <w:rsid w:val="00245EE4"/>
    <w:rsid w:val="00265BF5"/>
    <w:rsid w:val="00267567"/>
    <w:rsid w:val="002805A9"/>
    <w:rsid w:val="00287EAD"/>
    <w:rsid w:val="002A029F"/>
    <w:rsid w:val="002A523F"/>
    <w:rsid w:val="002B254B"/>
    <w:rsid w:val="002C2EEC"/>
    <w:rsid w:val="002C5512"/>
    <w:rsid w:val="002D18B0"/>
    <w:rsid w:val="002D223F"/>
    <w:rsid w:val="002D2D39"/>
    <w:rsid w:val="002E4D14"/>
    <w:rsid w:val="0030133B"/>
    <w:rsid w:val="00302F23"/>
    <w:rsid w:val="003032C3"/>
    <w:rsid w:val="0030522C"/>
    <w:rsid w:val="00330BED"/>
    <w:rsid w:val="003333FD"/>
    <w:rsid w:val="003377B6"/>
    <w:rsid w:val="003455D8"/>
    <w:rsid w:val="00361C47"/>
    <w:rsid w:val="00362FBB"/>
    <w:rsid w:val="0038035B"/>
    <w:rsid w:val="00382E68"/>
    <w:rsid w:val="00392688"/>
    <w:rsid w:val="003940D3"/>
    <w:rsid w:val="003B0601"/>
    <w:rsid w:val="003B46BD"/>
    <w:rsid w:val="003E4745"/>
    <w:rsid w:val="003E7D20"/>
    <w:rsid w:val="003F47A9"/>
    <w:rsid w:val="00400A5B"/>
    <w:rsid w:val="00405F67"/>
    <w:rsid w:val="00413FA1"/>
    <w:rsid w:val="0041701C"/>
    <w:rsid w:val="0041714D"/>
    <w:rsid w:val="00446593"/>
    <w:rsid w:val="00451965"/>
    <w:rsid w:val="00455B8B"/>
    <w:rsid w:val="00461F1A"/>
    <w:rsid w:val="0047312E"/>
    <w:rsid w:val="004763D9"/>
    <w:rsid w:val="00476C6B"/>
    <w:rsid w:val="00476D6E"/>
    <w:rsid w:val="004B4AF2"/>
    <w:rsid w:val="004B5283"/>
    <w:rsid w:val="004C7635"/>
    <w:rsid w:val="004D3B9A"/>
    <w:rsid w:val="004E2089"/>
    <w:rsid w:val="004E2128"/>
    <w:rsid w:val="004E5C4F"/>
    <w:rsid w:val="004F0E44"/>
    <w:rsid w:val="004F501D"/>
    <w:rsid w:val="005004B0"/>
    <w:rsid w:val="005077EE"/>
    <w:rsid w:val="005116BE"/>
    <w:rsid w:val="0051676D"/>
    <w:rsid w:val="005243E5"/>
    <w:rsid w:val="00540F9A"/>
    <w:rsid w:val="00541E49"/>
    <w:rsid w:val="00547605"/>
    <w:rsid w:val="005526DB"/>
    <w:rsid w:val="00556747"/>
    <w:rsid w:val="00557876"/>
    <w:rsid w:val="00574E0D"/>
    <w:rsid w:val="00587C8F"/>
    <w:rsid w:val="00592C05"/>
    <w:rsid w:val="005A2F9C"/>
    <w:rsid w:val="005A502B"/>
    <w:rsid w:val="005A6EDC"/>
    <w:rsid w:val="005B4DC1"/>
    <w:rsid w:val="005C0C6B"/>
    <w:rsid w:val="005D6506"/>
    <w:rsid w:val="005E3219"/>
    <w:rsid w:val="005F3336"/>
    <w:rsid w:val="005F50C9"/>
    <w:rsid w:val="00604C86"/>
    <w:rsid w:val="006051A1"/>
    <w:rsid w:val="00606020"/>
    <w:rsid w:val="006119E5"/>
    <w:rsid w:val="00616A77"/>
    <w:rsid w:val="006260DF"/>
    <w:rsid w:val="00634E4F"/>
    <w:rsid w:val="006543C6"/>
    <w:rsid w:val="00664EC4"/>
    <w:rsid w:val="00681D0C"/>
    <w:rsid w:val="00684D94"/>
    <w:rsid w:val="006911A0"/>
    <w:rsid w:val="006A620A"/>
    <w:rsid w:val="006B1CDB"/>
    <w:rsid w:val="006B3C1B"/>
    <w:rsid w:val="006B6DC6"/>
    <w:rsid w:val="006E5F75"/>
    <w:rsid w:val="006E7A33"/>
    <w:rsid w:val="006F3200"/>
    <w:rsid w:val="00711227"/>
    <w:rsid w:val="00716D1D"/>
    <w:rsid w:val="00724A3C"/>
    <w:rsid w:val="007411C9"/>
    <w:rsid w:val="00755958"/>
    <w:rsid w:val="0075602A"/>
    <w:rsid w:val="0076750A"/>
    <w:rsid w:val="00777699"/>
    <w:rsid w:val="00781DDD"/>
    <w:rsid w:val="00786A8E"/>
    <w:rsid w:val="007976BD"/>
    <w:rsid w:val="007B37DD"/>
    <w:rsid w:val="007D52E9"/>
    <w:rsid w:val="007F01A4"/>
    <w:rsid w:val="008009E4"/>
    <w:rsid w:val="00806F5D"/>
    <w:rsid w:val="0081119B"/>
    <w:rsid w:val="00823041"/>
    <w:rsid w:val="00823522"/>
    <w:rsid w:val="00836CD8"/>
    <w:rsid w:val="0083784C"/>
    <w:rsid w:val="008460F3"/>
    <w:rsid w:val="0085188F"/>
    <w:rsid w:val="008663D5"/>
    <w:rsid w:val="00882118"/>
    <w:rsid w:val="00886901"/>
    <w:rsid w:val="0089378D"/>
    <w:rsid w:val="008C21C6"/>
    <w:rsid w:val="008C24EC"/>
    <w:rsid w:val="008D0961"/>
    <w:rsid w:val="008D4FD5"/>
    <w:rsid w:val="008D7201"/>
    <w:rsid w:val="008E2706"/>
    <w:rsid w:val="0091545A"/>
    <w:rsid w:val="00942804"/>
    <w:rsid w:val="009449A6"/>
    <w:rsid w:val="00956D5D"/>
    <w:rsid w:val="00973737"/>
    <w:rsid w:val="00974257"/>
    <w:rsid w:val="00974772"/>
    <w:rsid w:val="009770D3"/>
    <w:rsid w:val="00987027"/>
    <w:rsid w:val="009A0250"/>
    <w:rsid w:val="009A2F95"/>
    <w:rsid w:val="009A454A"/>
    <w:rsid w:val="009B02FB"/>
    <w:rsid w:val="009B0C2A"/>
    <w:rsid w:val="009B502F"/>
    <w:rsid w:val="009C1C68"/>
    <w:rsid w:val="009D418F"/>
    <w:rsid w:val="009F2241"/>
    <w:rsid w:val="00A02166"/>
    <w:rsid w:val="00A0490B"/>
    <w:rsid w:val="00A06887"/>
    <w:rsid w:val="00A211F9"/>
    <w:rsid w:val="00A36DDD"/>
    <w:rsid w:val="00A37C5C"/>
    <w:rsid w:val="00A57847"/>
    <w:rsid w:val="00A6179D"/>
    <w:rsid w:val="00A65B94"/>
    <w:rsid w:val="00A90C69"/>
    <w:rsid w:val="00A90CC7"/>
    <w:rsid w:val="00AA041A"/>
    <w:rsid w:val="00AA69D6"/>
    <w:rsid w:val="00AB4C69"/>
    <w:rsid w:val="00AC1FCC"/>
    <w:rsid w:val="00AC434F"/>
    <w:rsid w:val="00AC6722"/>
    <w:rsid w:val="00AC7DA8"/>
    <w:rsid w:val="00AD1EDC"/>
    <w:rsid w:val="00AF0919"/>
    <w:rsid w:val="00AF304A"/>
    <w:rsid w:val="00AF3F03"/>
    <w:rsid w:val="00B00B00"/>
    <w:rsid w:val="00B12559"/>
    <w:rsid w:val="00B2766D"/>
    <w:rsid w:val="00B30C36"/>
    <w:rsid w:val="00B3398F"/>
    <w:rsid w:val="00B3498D"/>
    <w:rsid w:val="00B34997"/>
    <w:rsid w:val="00B40961"/>
    <w:rsid w:val="00B4379B"/>
    <w:rsid w:val="00B60B6F"/>
    <w:rsid w:val="00B65559"/>
    <w:rsid w:val="00B747C7"/>
    <w:rsid w:val="00B82D8E"/>
    <w:rsid w:val="00B915DF"/>
    <w:rsid w:val="00B94409"/>
    <w:rsid w:val="00BA3BAF"/>
    <w:rsid w:val="00BA6B51"/>
    <w:rsid w:val="00BB31C4"/>
    <w:rsid w:val="00BC197D"/>
    <w:rsid w:val="00BD4699"/>
    <w:rsid w:val="00BE5F09"/>
    <w:rsid w:val="00BF1BEF"/>
    <w:rsid w:val="00BF2F87"/>
    <w:rsid w:val="00BF395B"/>
    <w:rsid w:val="00BF5880"/>
    <w:rsid w:val="00BF6CA7"/>
    <w:rsid w:val="00C05730"/>
    <w:rsid w:val="00C071BF"/>
    <w:rsid w:val="00C07A76"/>
    <w:rsid w:val="00C07E64"/>
    <w:rsid w:val="00C12657"/>
    <w:rsid w:val="00C15F1C"/>
    <w:rsid w:val="00C16CA3"/>
    <w:rsid w:val="00C30482"/>
    <w:rsid w:val="00C4290F"/>
    <w:rsid w:val="00C47D43"/>
    <w:rsid w:val="00C553D4"/>
    <w:rsid w:val="00C63DC2"/>
    <w:rsid w:val="00C66355"/>
    <w:rsid w:val="00C71DAA"/>
    <w:rsid w:val="00C81120"/>
    <w:rsid w:val="00C85D36"/>
    <w:rsid w:val="00C87055"/>
    <w:rsid w:val="00C8787D"/>
    <w:rsid w:val="00CA14CC"/>
    <w:rsid w:val="00CA28EF"/>
    <w:rsid w:val="00CB218C"/>
    <w:rsid w:val="00CC562A"/>
    <w:rsid w:val="00CE60DA"/>
    <w:rsid w:val="00CF2EE6"/>
    <w:rsid w:val="00D012AF"/>
    <w:rsid w:val="00D01E1B"/>
    <w:rsid w:val="00D02F77"/>
    <w:rsid w:val="00D128AD"/>
    <w:rsid w:val="00D3029B"/>
    <w:rsid w:val="00D339D2"/>
    <w:rsid w:val="00D36686"/>
    <w:rsid w:val="00D4136F"/>
    <w:rsid w:val="00D4516B"/>
    <w:rsid w:val="00D527FC"/>
    <w:rsid w:val="00D53EE3"/>
    <w:rsid w:val="00D70B3F"/>
    <w:rsid w:val="00D93D0B"/>
    <w:rsid w:val="00DB2B57"/>
    <w:rsid w:val="00DB3582"/>
    <w:rsid w:val="00DF5861"/>
    <w:rsid w:val="00E03BAF"/>
    <w:rsid w:val="00E12475"/>
    <w:rsid w:val="00E16A9F"/>
    <w:rsid w:val="00E452D3"/>
    <w:rsid w:val="00E535CA"/>
    <w:rsid w:val="00E567A2"/>
    <w:rsid w:val="00E5779B"/>
    <w:rsid w:val="00E72814"/>
    <w:rsid w:val="00E74660"/>
    <w:rsid w:val="00E806C4"/>
    <w:rsid w:val="00E87159"/>
    <w:rsid w:val="00E96C5F"/>
    <w:rsid w:val="00EA721F"/>
    <w:rsid w:val="00EA7915"/>
    <w:rsid w:val="00EB03BE"/>
    <w:rsid w:val="00EC584E"/>
    <w:rsid w:val="00EF2905"/>
    <w:rsid w:val="00F13725"/>
    <w:rsid w:val="00F15DEC"/>
    <w:rsid w:val="00F428DC"/>
    <w:rsid w:val="00F521EE"/>
    <w:rsid w:val="00F60825"/>
    <w:rsid w:val="00F64168"/>
    <w:rsid w:val="00F8711F"/>
    <w:rsid w:val="00FA6AB6"/>
    <w:rsid w:val="00FC0769"/>
    <w:rsid w:val="00FC3070"/>
    <w:rsid w:val="00FC549A"/>
    <w:rsid w:val="00FD5739"/>
    <w:rsid w:val="00FD6814"/>
    <w:rsid w:val="00FE475A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C0D0C1-0358-4A4B-B5A9-F0BC756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57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974257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974257"/>
    <w:pPr>
      <w:keepNext/>
      <w:ind w:left="360"/>
      <w:jc w:val="both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74257"/>
    <w:pPr>
      <w:ind w:left="709" w:hanging="283"/>
      <w:jc w:val="both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rsid w:val="00974257"/>
    <w:pPr>
      <w:ind w:left="1416" w:hanging="282"/>
      <w:jc w:val="both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974257"/>
    <w:pPr>
      <w:ind w:left="-284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rsid w:val="00974257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974257"/>
    <w:pPr>
      <w:tabs>
        <w:tab w:val="left" w:pos="426"/>
      </w:tabs>
      <w:ind w:left="426" w:hanging="396"/>
      <w:jc w:val="both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rsid w:val="00974257"/>
    <w:pPr>
      <w:ind w:hanging="142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974257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9742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974257"/>
    <w:rPr>
      <w:color w:val="0000FF"/>
      <w:u w:val="single"/>
    </w:rPr>
  </w:style>
  <w:style w:type="paragraph" w:styleId="Nagwek">
    <w:name w:val="header"/>
    <w:basedOn w:val="Normalny"/>
    <w:rsid w:val="009742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7425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4017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E65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fos.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Konkursu</vt:lpstr>
    </vt:vector>
  </TitlesOfParts>
  <Company>WFOSiGK</Company>
  <LinksUpToDate>false</LinksUpToDate>
  <CharactersWithSpaces>5291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http://www.wfosigw-gda.pl/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Konkursu</dc:title>
  <dc:creator>wlodekr</dc:creator>
  <cp:lastModifiedBy>Joanna Drużyńska</cp:lastModifiedBy>
  <cp:revision>4</cp:revision>
  <cp:lastPrinted>2018-07-23T08:16:00Z</cp:lastPrinted>
  <dcterms:created xsi:type="dcterms:W3CDTF">2018-09-28T07:27:00Z</dcterms:created>
  <dcterms:modified xsi:type="dcterms:W3CDTF">2018-10-05T08:41:00Z</dcterms:modified>
</cp:coreProperties>
</file>