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063" w:rsidRPr="00885532" w:rsidRDefault="00D5592D" w:rsidP="00885532">
      <w:pPr>
        <w:spacing w:line="240" w:lineRule="auto"/>
        <w:jc w:val="center"/>
        <w:rPr>
          <w:b/>
          <w:sz w:val="32"/>
          <w:szCs w:val="32"/>
        </w:rPr>
      </w:pPr>
      <w:r w:rsidRPr="00885532">
        <w:rPr>
          <w:b/>
          <w:sz w:val="32"/>
          <w:szCs w:val="32"/>
        </w:rPr>
        <w:t>Przykładowy z</w:t>
      </w:r>
      <w:r w:rsidR="00D02C2A" w:rsidRPr="00885532">
        <w:rPr>
          <w:b/>
          <w:sz w:val="32"/>
          <w:szCs w:val="32"/>
        </w:rPr>
        <w:t>akres rzeczowy dla poszczegól</w:t>
      </w:r>
      <w:r w:rsidR="008A295D" w:rsidRPr="00885532">
        <w:rPr>
          <w:b/>
          <w:sz w:val="32"/>
          <w:szCs w:val="32"/>
        </w:rPr>
        <w:t xml:space="preserve">nych zadań wchodzących w skład </w:t>
      </w:r>
      <w:r w:rsidR="00885532">
        <w:rPr>
          <w:b/>
          <w:sz w:val="32"/>
          <w:szCs w:val="32"/>
        </w:rPr>
        <w:t xml:space="preserve">przedsięwzięcia </w:t>
      </w:r>
    </w:p>
    <w:p w:rsidR="000720A2" w:rsidRPr="002B528B" w:rsidRDefault="000720A2" w:rsidP="002B528B">
      <w:pPr>
        <w:spacing w:line="240" w:lineRule="auto"/>
        <w:jc w:val="both"/>
        <w:rPr>
          <w:b/>
          <w:sz w:val="32"/>
          <w:szCs w:val="32"/>
          <w:u w:val="single"/>
        </w:rPr>
      </w:pPr>
    </w:p>
    <w:p w:rsidR="000720A2" w:rsidRPr="001F385D" w:rsidRDefault="000720A2" w:rsidP="002B528B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2B528B">
        <w:rPr>
          <w:rFonts w:cs="MyriadPro-Regular"/>
          <w:b/>
        </w:rPr>
        <w:t>Zakup i montaż nowego źródła ciepła</w:t>
      </w:r>
      <w:r w:rsidR="00807278" w:rsidRPr="002B528B">
        <w:rPr>
          <w:rFonts w:cs="MyriadPro-Regular"/>
          <w:b/>
        </w:rPr>
        <w:t>:</w:t>
      </w:r>
    </w:p>
    <w:p w:rsidR="001F385D" w:rsidRPr="002B528B" w:rsidRDefault="001F385D" w:rsidP="001F385D">
      <w:pPr>
        <w:pStyle w:val="Akapitzlist"/>
        <w:spacing w:line="240" w:lineRule="auto"/>
        <w:ind w:left="690"/>
        <w:jc w:val="both"/>
        <w:rPr>
          <w:b/>
        </w:rPr>
      </w:pPr>
    </w:p>
    <w:p w:rsidR="000720A2" w:rsidRPr="002B528B" w:rsidRDefault="00A45C1D" w:rsidP="002B528B">
      <w:pPr>
        <w:pStyle w:val="Akapitzlist"/>
        <w:numPr>
          <w:ilvl w:val="0"/>
          <w:numId w:val="16"/>
        </w:numPr>
        <w:spacing w:line="240" w:lineRule="auto"/>
        <w:jc w:val="both"/>
        <w:rPr>
          <w:b/>
        </w:rPr>
      </w:pPr>
      <w:r w:rsidRPr="002B528B">
        <w:rPr>
          <w:rFonts w:cs="MyriadPro-Regular"/>
        </w:rPr>
        <w:t>Demontaż</w:t>
      </w:r>
      <w:r w:rsidR="000720A2" w:rsidRPr="002B528B">
        <w:rPr>
          <w:rFonts w:cs="MyriadPro-Regular"/>
        </w:rPr>
        <w:t xml:space="preserve"> starego kotła</w:t>
      </w:r>
      <w:r w:rsidR="005C2D04">
        <w:rPr>
          <w:rFonts w:cs="MyriadPro-Regular"/>
        </w:rPr>
        <w:t xml:space="preserve"> na</w:t>
      </w:r>
      <w:r>
        <w:rPr>
          <w:rFonts w:cs="MyriadPro-Regular"/>
        </w:rPr>
        <w:t xml:space="preserve"> paliwo stałe (węgiel, biomasa)</w:t>
      </w:r>
      <w:r w:rsidR="000720A2" w:rsidRPr="002B528B">
        <w:rPr>
          <w:rFonts w:cs="MyriadPro-Regular"/>
        </w:rPr>
        <w:t>;</w:t>
      </w:r>
    </w:p>
    <w:p w:rsidR="00945704" w:rsidRPr="002B528B" w:rsidRDefault="00A45C1D" w:rsidP="002B528B">
      <w:pPr>
        <w:pStyle w:val="Akapitzlist"/>
        <w:numPr>
          <w:ilvl w:val="0"/>
          <w:numId w:val="16"/>
        </w:numPr>
        <w:spacing w:line="240" w:lineRule="auto"/>
        <w:jc w:val="both"/>
        <w:rPr>
          <w:b/>
        </w:rPr>
      </w:pPr>
      <w:r w:rsidRPr="002B528B">
        <w:t>Montaż</w:t>
      </w:r>
      <w:r w:rsidR="000720A2" w:rsidRPr="002B528B">
        <w:t xml:space="preserve"> nowego kotła</w:t>
      </w:r>
      <w:r w:rsidR="00807278" w:rsidRPr="002B528B">
        <w:t xml:space="preserve"> wraz z osprzętem (np. przyłącza kominowe, pompy obiegowe, naczynie </w:t>
      </w:r>
      <w:proofErr w:type="spellStart"/>
      <w:r w:rsidR="00BE4953" w:rsidRPr="002B528B">
        <w:t>w</w:t>
      </w:r>
      <w:r w:rsidR="00807278" w:rsidRPr="002B528B">
        <w:t>zbiorcze</w:t>
      </w:r>
      <w:proofErr w:type="spellEnd"/>
      <w:r w:rsidR="006F1D2F" w:rsidRPr="002B528B">
        <w:t xml:space="preserve"> lub przeponowe</w:t>
      </w:r>
      <w:r w:rsidR="00807278" w:rsidRPr="002B528B">
        <w:t>, zawory, przyłącza adaptery i silikony, sterowniki)</w:t>
      </w:r>
      <w:r w:rsidR="00B33F35" w:rsidRPr="002B528B">
        <w:t>;</w:t>
      </w:r>
    </w:p>
    <w:p w:rsidR="00B33F35" w:rsidRPr="00B63820" w:rsidRDefault="00A45C1D" w:rsidP="002B528B">
      <w:pPr>
        <w:pStyle w:val="Akapitzlist"/>
        <w:numPr>
          <w:ilvl w:val="0"/>
          <w:numId w:val="16"/>
        </w:numPr>
        <w:spacing w:line="240" w:lineRule="auto"/>
        <w:jc w:val="both"/>
        <w:rPr>
          <w:b/>
        </w:rPr>
      </w:pPr>
      <w:r>
        <w:t>Zakup</w:t>
      </w:r>
      <w:r w:rsidR="00B33F35" w:rsidRPr="002B528B">
        <w:t xml:space="preserve"> i montaż zasobnika buforowego ciepła (bufor ciepła);</w:t>
      </w:r>
    </w:p>
    <w:p w:rsidR="00B63820" w:rsidRPr="002B528B" w:rsidRDefault="00B63820" w:rsidP="002B528B">
      <w:pPr>
        <w:pStyle w:val="Akapitzlist"/>
        <w:numPr>
          <w:ilvl w:val="0"/>
          <w:numId w:val="16"/>
        </w:numPr>
        <w:spacing w:line="240" w:lineRule="auto"/>
        <w:jc w:val="both"/>
        <w:rPr>
          <w:b/>
        </w:rPr>
      </w:pPr>
      <w:r>
        <w:t>Zmiękczacz do wody dla kotłów gazowych kondensacyjnych;</w:t>
      </w:r>
    </w:p>
    <w:p w:rsidR="00807278" w:rsidRPr="002B528B" w:rsidRDefault="00A45C1D" w:rsidP="002B528B">
      <w:pPr>
        <w:pStyle w:val="Akapitzlist"/>
        <w:numPr>
          <w:ilvl w:val="0"/>
          <w:numId w:val="16"/>
        </w:numPr>
        <w:spacing w:line="240" w:lineRule="auto"/>
        <w:jc w:val="both"/>
        <w:rPr>
          <w:b/>
        </w:rPr>
      </w:pPr>
      <w:r w:rsidRPr="002B528B">
        <w:rPr>
          <w:rFonts w:cs="Arial"/>
        </w:rPr>
        <w:t>Zastosowanie</w:t>
      </w:r>
      <w:r w:rsidR="0024785A" w:rsidRPr="002B528B">
        <w:rPr>
          <w:rFonts w:cs="Arial"/>
        </w:rPr>
        <w:t xml:space="preserve"> centralnej</w:t>
      </w:r>
      <w:r w:rsidR="00807278" w:rsidRPr="002B528B">
        <w:rPr>
          <w:rFonts w:cs="Arial"/>
        </w:rPr>
        <w:t xml:space="preserve"> automatyki pogodowej;</w:t>
      </w:r>
    </w:p>
    <w:p w:rsidR="00807278" w:rsidRPr="002B528B" w:rsidRDefault="00A45C1D" w:rsidP="002B528B">
      <w:pPr>
        <w:pStyle w:val="Akapitzlist"/>
        <w:numPr>
          <w:ilvl w:val="0"/>
          <w:numId w:val="16"/>
        </w:numPr>
        <w:spacing w:line="240" w:lineRule="auto"/>
        <w:jc w:val="both"/>
        <w:rPr>
          <w:b/>
        </w:rPr>
      </w:pPr>
      <w:r w:rsidRPr="002B528B">
        <w:t>Wkłady</w:t>
      </w:r>
      <w:r w:rsidR="00807278" w:rsidRPr="002B528B">
        <w:t xml:space="preserve"> kominowe</w:t>
      </w:r>
      <w:r w:rsidR="0024785A" w:rsidRPr="002B528B">
        <w:t xml:space="preserve"> systemu odprowadzania spalin</w:t>
      </w:r>
      <w:r w:rsidR="00807278" w:rsidRPr="002B528B">
        <w:t>;</w:t>
      </w:r>
    </w:p>
    <w:p w:rsidR="00807278" w:rsidRPr="002B528B" w:rsidRDefault="00A45C1D" w:rsidP="002B528B">
      <w:pPr>
        <w:pStyle w:val="Akapitzlist"/>
        <w:numPr>
          <w:ilvl w:val="0"/>
          <w:numId w:val="16"/>
        </w:numPr>
        <w:spacing w:line="240" w:lineRule="auto"/>
        <w:jc w:val="both"/>
        <w:rPr>
          <w:b/>
        </w:rPr>
      </w:pPr>
      <w:r w:rsidRPr="002B528B">
        <w:t>Modernizacja</w:t>
      </w:r>
      <w:r w:rsidR="00807278" w:rsidRPr="002B528B">
        <w:t xml:space="preserve"> </w:t>
      </w:r>
      <w:r w:rsidR="0024785A" w:rsidRPr="002B528B">
        <w:t>przewodu kominowego (n</w:t>
      </w:r>
      <w:r w:rsidR="00F05B5F" w:rsidRPr="002B528B">
        <w:t>aprawa, remont)</w:t>
      </w:r>
      <w:r>
        <w:t>;</w:t>
      </w:r>
    </w:p>
    <w:p w:rsidR="00D32845" w:rsidRPr="002B528B" w:rsidRDefault="00A45C1D" w:rsidP="002B528B">
      <w:pPr>
        <w:pStyle w:val="Akapitzlist"/>
        <w:numPr>
          <w:ilvl w:val="0"/>
          <w:numId w:val="16"/>
        </w:numPr>
        <w:spacing w:line="240" w:lineRule="auto"/>
        <w:jc w:val="both"/>
        <w:rPr>
          <w:b/>
        </w:rPr>
      </w:pPr>
      <w:r w:rsidRPr="002B528B">
        <w:t>Podłączenie</w:t>
      </w:r>
      <w:r w:rsidR="00D32845" w:rsidRPr="002B528B">
        <w:t xml:space="preserve"> węzła cieplnego</w:t>
      </w:r>
      <w:r w:rsidR="0024785A" w:rsidRPr="002B528B">
        <w:t xml:space="preserve"> wraz z przyłączeniem do instalacji wewnętrznej c.o. i/lub c.o. i c.w.u.)</w:t>
      </w:r>
      <w:r w:rsidR="00D32845" w:rsidRPr="002B528B">
        <w:t xml:space="preserve">; </w:t>
      </w:r>
    </w:p>
    <w:p w:rsidR="00D32845" w:rsidRPr="002B528B" w:rsidRDefault="00A45C1D" w:rsidP="002B528B">
      <w:pPr>
        <w:pStyle w:val="Akapitzlist"/>
        <w:numPr>
          <w:ilvl w:val="0"/>
          <w:numId w:val="16"/>
        </w:numPr>
        <w:spacing w:line="240" w:lineRule="auto"/>
        <w:jc w:val="both"/>
        <w:rPr>
          <w:b/>
        </w:rPr>
      </w:pPr>
      <w:r w:rsidRPr="002B528B">
        <w:t>System</w:t>
      </w:r>
      <w:r w:rsidR="00D32845" w:rsidRPr="002B528B">
        <w:t xml:space="preserve"> ogrzewania elektrycznego (</w:t>
      </w:r>
      <w:r w:rsidR="0024785A" w:rsidRPr="002B528B">
        <w:t xml:space="preserve">np. </w:t>
      </w:r>
      <w:r w:rsidR="00D32845" w:rsidRPr="002B528B">
        <w:t>piec akumulacyjny, elektryczne ogrzewanie podłogowe</w:t>
      </w:r>
      <w:r w:rsidR="0024785A" w:rsidRPr="002B528B">
        <w:t xml:space="preserve"> lub ścienne</w:t>
      </w:r>
      <w:r w:rsidR="00D32845" w:rsidRPr="002B528B">
        <w:t>, grzejnikowe, maty elektryczne);</w:t>
      </w:r>
    </w:p>
    <w:p w:rsidR="00D32845" w:rsidRPr="002B528B" w:rsidRDefault="00A45C1D" w:rsidP="002B528B">
      <w:pPr>
        <w:pStyle w:val="Akapitzlist"/>
        <w:numPr>
          <w:ilvl w:val="0"/>
          <w:numId w:val="16"/>
        </w:numPr>
        <w:spacing w:line="240" w:lineRule="auto"/>
        <w:jc w:val="both"/>
        <w:rPr>
          <w:b/>
        </w:rPr>
      </w:pPr>
      <w:r w:rsidRPr="002B528B">
        <w:t>Powietrzne</w:t>
      </w:r>
      <w:r w:rsidR="00D32845" w:rsidRPr="002B528B">
        <w:t xml:space="preserve"> pompy ciepła</w:t>
      </w:r>
      <w:r w:rsidR="00F56D1F">
        <w:t xml:space="preserve"> na potrzeby c.o. i c.w.u.</w:t>
      </w:r>
      <w:r w:rsidR="00D32845" w:rsidRPr="002B528B">
        <w:t>;</w:t>
      </w:r>
    </w:p>
    <w:p w:rsidR="00D32845" w:rsidRPr="002B528B" w:rsidRDefault="00A45C1D" w:rsidP="002B528B">
      <w:pPr>
        <w:pStyle w:val="Akapitzlist"/>
        <w:numPr>
          <w:ilvl w:val="0"/>
          <w:numId w:val="16"/>
        </w:numPr>
        <w:spacing w:line="240" w:lineRule="auto"/>
        <w:jc w:val="both"/>
        <w:rPr>
          <w:b/>
        </w:rPr>
      </w:pPr>
      <w:r w:rsidRPr="002B528B">
        <w:t>Pompy</w:t>
      </w:r>
      <w:r w:rsidR="00F05B5F" w:rsidRPr="002B528B">
        <w:t xml:space="preserve"> ciepła gruntowe </w:t>
      </w:r>
      <w:r w:rsidR="00D32845" w:rsidRPr="002B528B">
        <w:t xml:space="preserve">i wodne </w:t>
      </w:r>
      <w:r w:rsidR="00F56D1F">
        <w:t xml:space="preserve">(na potrzeby c.o. i c.w.u.) </w:t>
      </w:r>
      <w:r w:rsidR="00F05B5F" w:rsidRPr="002B528B">
        <w:t xml:space="preserve">wraz z </w:t>
      </w:r>
      <w:r w:rsidR="00D32845" w:rsidRPr="002B528B">
        <w:t>kolek</w:t>
      </w:r>
      <w:r>
        <w:t>torami poziomymi lub pionowymi;</w:t>
      </w:r>
    </w:p>
    <w:p w:rsidR="00807278" w:rsidRPr="002B528B" w:rsidRDefault="00A45C1D" w:rsidP="005C2D04">
      <w:pPr>
        <w:pStyle w:val="Akapitzlist"/>
        <w:numPr>
          <w:ilvl w:val="0"/>
          <w:numId w:val="16"/>
        </w:numPr>
        <w:spacing w:line="240" w:lineRule="auto"/>
        <w:jc w:val="both"/>
      </w:pPr>
      <w:r>
        <w:t>Koszty</w:t>
      </w:r>
      <w:r w:rsidR="005C2D04">
        <w:t xml:space="preserve"> wykonania robót montażowych oraz wykończeniowych</w:t>
      </w:r>
      <w:r>
        <w:t>.</w:t>
      </w:r>
      <w:r w:rsidR="005C2D04">
        <w:t xml:space="preserve"> </w:t>
      </w:r>
    </w:p>
    <w:p w:rsidR="00611D77" w:rsidRPr="002B528B" w:rsidRDefault="00611D77" w:rsidP="002B528B">
      <w:pPr>
        <w:pStyle w:val="Akapitzlist"/>
        <w:spacing w:line="240" w:lineRule="auto"/>
        <w:ind w:left="1050"/>
        <w:jc w:val="both"/>
      </w:pPr>
    </w:p>
    <w:p w:rsidR="00611D77" w:rsidRPr="001F385D" w:rsidRDefault="00433F13" w:rsidP="002B528B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2B528B">
        <w:rPr>
          <w:rFonts w:cs="MyriadPro-Regular"/>
          <w:b/>
        </w:rPr>
        <w:t>Przyłącza i instalacje wewnętrzne</w:t>
      </w:r>
      <w:r w:rsidR="00611D77" w:rsidRPr="002B528B">
        <w:rPr>
          <w:rFonts w:cs="MyriadPro-Regular"/>
          <w:b/>
        </w:rPr>
        <w:t xml:space="preserve"> na potrzeby źródła ciepła</w:t>
      </w:r>
    </w:p>
    <w:p w:rsidR="001F385D" w:rsidRPr="002B528B" w:rsidRDefault="001F385D" w:rsidP="001F385D">
      <w:pPr>
        <w:pStyle w:val="Akapitzlist"/>
        <w:spacing w:line="240" w:lineRule="auto"/>
        <w:ind w:left="690"/>
        <w:jc w:val="both"/>
        <w:rPr>
          <w:b/>
        </w:rPr>
      </w:pPr>
    </w:p>
    <w:p w:rsidR="00611D77" w:rsidRPr="002B528B" w:rsidRDefault="00A45C1D" w:rsidP="002B528B">
      <w:pPr>
        <w:pStyle w:val="Akapitzlist"/>
        <w:numPr>
          <w:ilvl w:val="0"/>
          <w:numId w:val="17"/>
        </w:numPr>
        <w:spacing w:line="240" w:lineRule="auto"/>
        <w:jc w:val="both"/>
      </w:pPr>
      <w:r w:rsidRPr="002B528B">
        <w:t>Przewody</w:t>
      </w:r>
      <w:r w:rsidR="00611D77" w:rsidRPr="002B528B">
        <w:t xml:space="preserve"> do podłączenia źródła ciepła z siecią dystrybucyjną;</w:t>
      </w:r>
    </w:p>
    <w:p w:rsidR="00433F13" w:rsidRDefault="00A45C1D" w:rsidP="002B528B">
      <w:pPr>
        <w:pStyle w:val="Akapitzlist"/>
        <w:numPr>
          <w:ilvl w:val="0"/>
          <w:numId w:val="17"/>
        </w:numPr>
        <w:spacing w:line="240" w:lineRule="auto"/>
        <w:jc w:val="both"/>
      </w:pPr>
      <w:r w:rsidRPr="002B528B">
        <w:t>Przyłącze</w:t>
      </w:r>
      <w:r w:rsidR="00433F13" w:rsidRPr="002B528B">
        <w:t xml:space="preserve"> i instalacja wewnętrzna gazowa/olejowa do zbiorników</w:t>
      </w:r>
      <w:r>
        <w:t xml:space="preserve"> na gaz/olej;</w:t>
      </w:r>
    </w:p>
    <w:p w:rsidR="005C2D04" w:rsidRPr="002B528B" w:rsidRDefault="00A45C1D" w:rsidP="00F56D1F">
      <w:pPr>
        <w:pStyle w:val="Akapitzlist"/>
        <w:spacing w:line="240" w:lineRule="auto"/>
        <w:ind w:left="1050"/>
        <w:jc w:val="both"/>
      </w:pPr>
      <w:r>
        <w:t>Koszty</w:t>
      </w:r>
      <w:r w:rsidR="005C2D04">
        <w:t xml:space="preserve"> wykonania robót montażowych oraz wykończeniowych</w:t>
      </w:r>
      <w:r w:rsidR="005C2D04" w:rsidRPr="002B528B">
        <w:t xml:space="preserve"> </w:t>
      </w:r>
    </w:p>
    <w:p w:rsidR="00611D77" w:rsidRPr="002B528B" w:rsidRDefault="00611D77" w:rsidP="002B528B">
      <w:pPr>
        <w:pStyle w:val="Akapitzlist"/>
        <w:spacing w:line="240" w:lineRule="auto"/>
        <w:ind w:left="1050"/>
        <w:jc w:val="both"/>
      </w:pPr>
    </w:p>
    <w:p w:rsidR="00611D77" w:rsidRPr="002B528B" w:rsidRDefault="00611D77" w:rsidP="002B528B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2B528B">
        <w:rPr>
          <w:rFonts w:cs="MyriadPro-Regular"/>
          <w:b/>
        </w:rPr>
        <w:t>Zakup i montaż/modernizacja instalacji wewnętrznych centralnego ogrzewania i ciepłej wody użytkowej w tym montaż zaworów z głowicami termostatycznymi</w:t>
      </w:r>
      <w:r w:rsidR="008F4089" w:rsidRPr="002B528B">
        <w:rPr>
          <w:rFonts w:cs="MyriadPro-Regular"/>
          <w:b/>
        </w:rPr>
        <w:t>:</w:t>
      </w:r>
    </w:p>
    <w:p w:rsidR="008F4089" w:rsidRPr="002B528B" w:rsidRDefault="008F4089" w:rsidP="002B528B">
      <w:pPr>
        <w:pStyle w:val="Akapitzlist"/>
        <w:spacing w:line="240" w:lineRule="auto"/>
        <w:ind w:left="690"/>
        <w:jc w:val="both"/>
      </w:pPr>
    </w:p>
    <w:p w:rsidR="008F4089" w:rsidRPr="002B528B" w:rsidRDefault="008F4089" w:rsidP="002B528B">
      <w:pPr>
        <w:pStyle w:val="Akapitzlist"/>
        <w:spacing w:line="240" w:lineRule="auto"/>
        <w:ind w:left="690"/>
        <w:jc w:val="both"/>
        <w:rPr>
          <w:b/>
          <w:i/>
          <w:u w:val="single"/>
        </w:rPr>
      </w:pPr>
      <w:r w:rsidRPr="002B528B">
        <w:rPr>
          <w:b/>
          <w:i/>
          <w:u w:val="single"/>
        </w:rPr>
        <w:t>Modernizacja instalacji centralnego ogrzewania:</w:t>
      </w:r>
    </w:p>
    <w:p w:rsidR="003749D8" w:rsidRPr="002B528B" w:rsidRDefault="003749D8" w:rsidP="002B528B">
      <w:pPr>
        <w:pStyle w:val="Akapitzlist"/>
        <w:spacing w:line="240" w:lineRule="auto"/>
        <w:ind w:left="690"/>
        <w:jc w:val="both"/>
      </w:pPr>
    </w:p>
    <w:p w:rsidR="008F4089" w:rsidRPr="002B528B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  <w:rPr>
          <w:rFonts w:cs="Arial"/>
        </w:rPr>
      </w:pPr>
      <w:r w:rsidRPr="002B528B">
        <w:rPr>
          <w:rFonts w:cs="Arial"/>
        </w:rPr>
        <w:t>Wymiana</w:t>
      </w:r>
      <w:r w:rsidR="008F4089" w:rsidRPr="002B528B">
        <w:rPr>
          <w:rFonts w:cs="Arial"/>
        </w:rPr>
        <w:t xml:space="preserve"> instalacji (rurociągi i grzejniki);</w:t>
      </w:r>
    </w:p>
    <w:p w:rsidR="008F4089" w:rsidRPr="002B528B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  <w:rPr>
          <w:rFonts w:cs="Arial"/>
        </w:rPr>
      </w:pPr>
      <w:r w:rsidRPr="002B528B">
        <w:rPr>
          <w:rFonts w:cs="Arial"/>
        </w:rPr>
        <w:t>Wymiana</w:t>
      </w:r>
      <w:r w:rsidR="008F4089" w:rsidRPr="002B528B">
        <w:rPr>
          <w:rFonts w:cs="Arial"/>
        </w:rPr>
        <w:t>/zastosowanie izolacji rurociągów;</w:t>
      </w:r>
    </w:p>
    <w:p w:rsidR="008F4089" w:rsidRPr="002B528B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  <w:rPr>
          <w:rFonts w:cs="Arial"/>
        </w:rPr>
      </w:pPr>
      <w:r w:rsidRPr="002B528B">
        <w:rPr>
          <w:rFonts w:cs="Arial"/>
        </w:rPr>
        <w:t>Regulacja</w:t>
      </w:r>
      <w:r w:rsidR="008F4089" w:rsidRPr="002B528B">
        <w:rPr>
          <w:rFonts w:cs="Arial"/>
        </w:rPr>
        <w:t xml:space="preserve"> hydrauliczna;</w:t>
      </w:r>
    </w:p>
    <w:p w:rsidR="008F4089" w:rsidRPr="002B528B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  <w:rPr>
          <w:rFonts w:cs="Arial"/>
        </w:rPr>
      </w:pPr>
      <w:r w:rsidRPr="002B528B">
        <w:rPr>
          <w:rFonts w:cs="Arial"/>
        </w:rPr>
        <w:t>Zastosowanie</w:t>
      </w:r>
      <w:r w:rsidR="008F4089" w:rsidRPr="002B528B">
        <w:rPr>
          <w:rFonts w:cs="Arial"/>
        </w:rPr>
        <w:t xml:space="preserve"> armatury regulacyjnej (zawory regulacyjne, zawory </w:t>
      </w:r>
      <w:proofErr w:type="spellStart"/>
      <w:r w:rsidR="008F4089" w:rsidRPr="002B528B">
        <w:rPr>
          <w:rFonts w:cs="Arial"/>
        </w:rPr>
        <w:t>podpionowe</w:t>
      </w:r>
      <w:proofErr w:type="spellEnd"/>
      <w:r w:rsidR="008F4089" w:rsidRPr="002B528B">
        <w:rPr>
          <w:rFonts w:cs="Arial"/>
        </w:rPr>
        <w:t xml:space="preserve"> itp.);</w:t>
      </w:r>
    </w:p>
    <w:p w:rsidR="008F4089" w:rsidRPr="002B528B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  <w:rPr>
          <w:rFonts w:cs="Arial"/>
        </w:rPr>
      </w:pPr>
      <w:r w:rsidRPr="002B528B">
        <w:rPr>
          <w:rFonts w:cs="Arial"/>
        </w:rPr>
        <w:t>Zastosowanie</w:t>
      </w:r>
      <w:r w:rsidR="008F4089" w:rsidRPr="002B528B">
        <w:rPr>
          <w:rFonts w:cs="Arial"/>
        </w:rPr>
        <w:t xml:space="preserve"> ekranów </w:t>
      </w:r>
      <w:proofErr w:type="spellStart"/>
      <w:r w:rsidR="008F4089" w:rsidRPr="002B528B">
        <w:rPr>
          <w:rFonts w:cs="Arial"/>
        </w:rPr>
        <w:t>zagrzejnikowych</w:t>
      </w:r>
      <w:proofErr w:type="spellEnd"/>
      <w:r w:rsidR="008F4089" w:rsidRPr="002B528B">
        <w:rPr>
          <w:rFonts w:cs="Arial"/>
        </w:rPr>
        <w:t>;</w:t>
      </w:r>
    </w:p>
    <w:p w:rsidR="008F4089" w:rsidRPr="002B528B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  <w:rPr>
          <w:rFonts w:cs="Arial"/>
        </w:rPr>
      </w:pPr>
      <w:r w:rsidRPr="002B528B">
        <w:rPr>
          <w:rFonts w:cs="Arial"/>
        </w:rPr>
        <w:t>Hermetyzacja</w:t>
      </w:r>
      <w:r w:rsidR="008F4089" w:rsidRPr="002B528B">
        <w:rPr>
          <w:rFonts w:cs="Arial"/>
        </w:rPr>
        <w:t xml:space="preserve"> instalacji (zawory odpowietrzające i przeponowe naczynia </w:t>
      </w:r>
      <w:proofErr w:type="spellStart"/>
      <w:r w:rsidR="008F4089" w:rsidRPr="002B528B">
        <w:rPr>
          <w:rFonts w:cs="Arial"/>
        </w:rPr>
        <w:t>wzbiorcze</w:t>
      </w:r>
      <w:proofErr w:type="spellEnd"/>
      <w:r w:rsidR="008F4089" w:rsidRPr="002B528B">
        <w:rPr>
          <w:rFonts w:cs="Arial"/>
        </w:rPr>
        <w:t>);</w:t>
      </w:r>
    </w:p>
    <w:p w:rsidR="008F4089" w:rsidRPr="002B528B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  <w:rPr>
          <w:rFonts w:cs="Arial"/>
        </w:rPr>
      </w:pPr>
      <w:r w:rsidRPr="002B528B">
        <w:rPr>
          <w:rFonts w:cs="Arial"/>
        </w:rPr>
        <w:t>Zastosowanie</w:t>
      </w:r>
      <w:r w:rsidR="008F4089" w:rsidRPr="002B528B">
        <w:rPr>
          <w:rFonts w:cs="Arial"/>
        </w:rPr>
        <w:t xml:space="preserve"> zaworów</w:t>
      </w:r>
      <w:r w:rsidR="00F56D1F">
        <w:rPr>
          <w:rFonts w:cs="Arial"/>
        </w:rPr>
        <w:t xml:space="preserve"> z głowicami</w:t>
      </w:r>
      <w:r w:rsidR="008F4089" w:rsidRPr="002B528B">
        <w:rPr>
          <w:rFonts w:cs="Arial"/>
        </w:rPr>
        <w:t xml:space="preserve"> termostatyczny</w:t>
      </w:r>
      <w:r w:rsidR="00F56D1F">
        <w:rPr>
          <w:rFonts w:cs="Arial"/>
        </w:rPr>
        <w:t>mi</w:t>
      </w:r>
      <w:r w:rsidR="008F4089" w:rsidRPr="002B528B">
        <w:rPr>
          <w:rFonts w:cs="Arial"/>
        </w:rPr>
        <w:t>;</w:t>
      </w:r>
    </w:p>
    <w:p w:rsidR="008F4089" w:rsidRPr="002B528B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  <w:rPr>
          <w:rFonts w:cs="Arial"/>
        </w:rPr>
      </w:pPr>
      <w:r w:rsidRPr="002B528B">
        <w:rPr>
          <w:rFonts w:cs="Arial"/>
        </w:rPr>
        <w:t>Zastosowanie</w:t>
      </w:r>
      <w:r w:rsidR="008F4089" w:rsidRPr="002B528B">
        <w:rPr>
          <w:rFonts w:cs="Arial"/>
        </w:rPr>
        <w:t xml:space="preserve"> sterowania czasowego pracą instalacji (obniżenia nocne, weekendowe itp.);</w:t>
      </w:r>
    </w:p>
    <w:p w:rsidR="008F4089" w:rsidRPr="005C2D04" w:rsidRDefault="00A45C1D" w:rsidP="005C2D04">
      <w:pPr>
        <w:pStyle w:val="Akapitzlist"/>
        <w:numPr>
          <w:ilvl w:val="3"/>
          <w:numId w:val="15"/>
        </w:numPr>
        <w:spacing w:after="120" w:line="240" w:lineRule="auto"/>
        <w:jc w:val="both"/>
        <w:rPr>
          <w:rFonts w:cs="Arial"/>
        </w:rPr>
      </w:pPr>
      <w:r w:rsidRPr="005C2D04">
        <w:rPr>
          <w:rFonts w:cs="Arial"/>
        </w:rPr>
        <w:t>Niezbędne</w:t>
      </w:r>
      <w:r w:rsidR="008F4089" w:rsidRPr="005C2D04">
        <w:rPr>
          <w:rFonts w:cs="Arial"/>
        </w:rPr>
        <w:t xml:space="preserve"> roboty budowlane i wykończeniowe (szpachlowanie, malowanie, naprawy tynków itp.).</w:t>
      </w:r>
    </w:p>
    <w:p w:rsidR="008F4089" w:rsidRPr="002B528B" w:rsidRDefault="003749D8" w:rsidP="002B528B">
      <w:pPr>
        <w:spacing w:line="240" w:lineRule="auto"/>
        <w:jc w:val="both"/>
        <w:rPr>
          <w:b/>
          <w:i/>
          <w:u w:val="single"/>
        </w:rPr>
      </w:pPr>
      <w:r w:rsidRPr="002B528B">
        <w:t xml:space="preserve">         </w:t>
      </w:r>
      <w:r w:rsidR="008F4089" w:rsidRPr="002B528B">
        <w:rPr>
          <w:b/>
          <w:i/>
          <w:u w:val="single"/>
        </w:rPr>
        <w:t>Modernizacja instalacji ciepłej wody użytkowej:</w:t>
      </w:r>
    </w:p>
    <w:p w:rsidR="00A45C1D" w:rsidRPr="00A45C1D" w:rsidRDefault="00A45C1D" w:rsidP="00A45C1D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cs="Arial"/>
        </w:rPr>
      </w:pPr>
      <w:r w:rsidRPr="00A45C1D">
        <w:rPr>
          <w:rFonts w:cs="Arial"/>
        </w:rPr>
        <w:t>W</w:t>
      </w:r>
      <w:r w:rsidR="006F1D2F" w:rsidRPr="00A45C1D">
        <w:rPr>
          <w:rFonts w:cs="Arial"/>
        </w:rPr>
        <w:t xml:space="preserve">ymiana i </w:t>
      </w:r>
      <w:r w:rsidR="008F4089" w:rsidRPr="00A45C1D">
        <w:rPr>
          <w:rFonts w:cs="Arial"/>
        </w:rPr>
        <w:t>zastosowanie izolacji rurociągów;</w:t>
      </w:r>
    </w:p>
    <w:p w:rsidR="008F4089" w:rsidRPr="00A45C1D" w:rsidRDefault="00A45C1D" w:rsidP="00A45C1D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cs="Arial"/>
        </w:rPr>
      </w:pPr>
      <w:r w:rsidRPr="00A45C1D">
        <w:rPr>
          <w:rFonts w:cs="Arial"/>
        </w:rPr>
        <w:t>Wymiana</w:t>
      </w:r>
      <w:r w:rsidR="008F4089" w:rsidRPr="00A45C1D">
        <w:rPr>
          <w:rFonts w:cs="Arial"/>
        </w:rPr>
        <w:t xml:space="preserve"> rurociągów i izolacji;</w:t>
      </w:r>
    </w:p>
    <w:p w:rsidR="008F4089" w:rsidRPr="002B528B" w:rsidRDefault="00A45C1D" w:rsidP="002B528B">
      <w:pPr>
        <w:pStyle w:val="Akapitzlist"/>
        <w:numPr>
          <w:ilvl w:val="1"/>
          <w:numId w:val="15"/>
        </w:numPr>
        <w:spacing w:after="120" w:line="240" w:lineRule="auto"/>
        <w:ind w:left="851"/>
        <w:jc w:val="both"/>
        <w:rPr>
          <w:rFonts w:cs="Arial"/>
        </w:rPr>
      </w:pPr>
      <w:r w:rsidRPr="002B528B">
        <w:rPr>
          <w:rFonts w:cs="Arial"/>
        </w:rPr>
        <w:t>Wyposażenie</w:t>
      </w:r>
      <w:r w:rsidR="008F4089" w:rsidRPr="002B528B">
        <w:rPr>
          <w:rFonts w:cs="Arial"/>
        </w:rPr>
        <w:t xml:space="preserve"> instalacji w cyrkulację;</w:t>
      </w:r>
    </w:p>
    <w:p w:rsidR="008F4089" w:rsidRPr="002B528B" w:rsidRDefault="00A45C1D" w:rsidP="002B528B">
      <w:pPr>
        <w:pStyle w:val="Akapitzlist"/>
        <w:numPr>
          <w:ilvl w:val="1"/>
          <w:numId w:val="15"/>
        </w:numPr>
        <w:spacing w:after="120" w:line="240" w:lineRule="auto"/>
        <w:ind w:left="851"/>
        <w:jc w:val="both"/>
        <w:rPr>
          <w:rFonts w:cs="Arial"/>
        </w:rPr>
      </w:pPr>
      <w:r w:rsidRPr="002B528B">
        <w:rPr>
          <w:rFonts w:cs="Arial"/>
        </w:rPr>
        <w:t>Zastosowanie</w:t>
      </w:r>
      <w:r w:rsidR="008F4089" w:rsidRPr="002B528B">
        <w:rPr>
          <w:rFonts w:cs="Arial"/>
        </w:rPr>
        <w:t xml:space="preserve"> sterowania czasowego instalacji cyrkulacji;</w:t>
      </w:r>
    </w:p>
    <w:p w:rsidR="008F4089" w:rsidRDefault="00A45C1D" w:rsidP="002B528B">
      <w:pPr>
        <w:pStyle w:val="Akapitzlist"/>
        <w:numPr>
          <w:ilvl w:val="1"/>
          <w:numId w:val="15"/>
        </w:numPr>
        <w:spacing w:after="120" w:line="240" w:lineRule="auto"/>
        <w:ind w:left="851"/>
        <w:jc w:val="both"/>
        <w:rPr>
          <w:rFonts w:cs="Arial"/>
        </w:rPr>
      </w:pPr>
      <w:r w:rsidRPr="002B528B">
        <w:rPr>
          <w:rFonts w:cs="Arial"/>
        </w:rPr>
        <w:lastRenderedPageBreak/>
        <w:t>Zastosowanie</w:t>
      </w:r>
      <w:r w:rsidR="008F4089" w:rsidRPr="002B528B">
        <w:rPr>
          <w:rFonts w:cs="Arial"/>
        </w:rPr>
        <w:t xml:space="preserve"> armatury regulacyjnej w zakresie regulacji hydraulicznej (np. zawory </w:t>
      </w:r>
      <w:proofErr w:type="spellStart"/>
      <w:r w:rsidR="008F4089" w:rsidRPr="002B528B">
        <w:rPr>
          <w:rFonts w:cs="Arial"/>
        </w:rPr>
        <w:t>podpionowe</w:t>
      </w:r>
      <w:proofErr w:type="spellEnd"/>
      <w:r w:rsidR="008F4089" w:rsidRPr="002B528B">
        <w:rPr>
          <w:rFonts w:cs="Arial"/>
        </w:rPr>
        <w:t>);</w:t>
      </w:r>
    </w:p>
    <w:p w:rsidR="000D1257" w:rsidRPr="002B528B" w:rsidRDefault="000D1257" w:rsidP="002B528B">
      <w:pPr>
        <w:pStyle w:val="Akapitzlist"/>
        <w:numPr>
          <w:ilvl w:val="1"/>
          <w:numId w:val="15"/>
        </w:numPr>
        <w:spacing w:after="120" w:line="240" w:lineRule="auto"/>
        <w:ind w:left="851"/>
        <w:jc w:val="both"/>
        <w:rPr>
          <w:rFonts w:cs="Arial"/>
        </w:rPr>
      </w:pPr>
      <w:r>
        <w:rPr>
          <w:rFonts w:cs="Arial"/>
        </w:rPr>
        <w:t>Zasobnik ciepłej wody użytkowej;</w:t>
      </w:r>
    </w:p>
    <w:p w:rsidR="008F4089" w:rsidRPr="002B528B" w:rsidRDefault="00A45C1D" w:rsidP="002B528B">
      <w:pPr>
        <w:pStyle w:val="Akapitzlist"/>
        <w:numPr>
          <w:ilvl w:val="1"/>
          <w:numId w:val="15"/>
        </w:numPr>
        <w:spacing w:after="120" w:line="240" w:lineRule="auto"/>
        <w:ind w:left="851"/>
        <w:jc w:val="both"/>
        <w:rPr>
          <w:rFonts w:cs="Arial"/>
        </w:rPr>
      </w:pPr>
      <w:r w:rsidRPr="002B528B">
        <w:rPr>
          <w:rFonts w:cs="Arial"/>
        </w:rPr>
        <w:t>Wymiana</w:t>
      </w:r>
      <w:r w:rsidR="008F4089" w:rsidRPr="002B528B">
        <w:rPr>
          <w:rFonts w:cs="Arial"/>
        </w:rPr>
        <w:t>/zastosowanie izolacji zasobników;</w:t>
      </w:r>
    </w:p>
    <w:p w:rsidR="000720A2" w:rsidRPr="004D23E9" w:rsidRDefault="00A45C1D" w:rsidP="00A45C1D">
      <w:pPr>
        <w:pStyle w:val="Akapitzlist"/>
        <w:numPr>
          <w:ilvl w:val="1"/>
          <w:numId w:val="15"/>
        </w:numPr>
        <w:spacing w:after="120" w:line="240" w:lineRule="auto"/>
        <w:ind w:left="851"/>
        <w:jc w:val="both"/>
        <w:rPr>
          <w:rFonts w:cs="Arial"/>
        </w:rPr>
      </w:pPr>
      <w:r>
        <w:t>Koszty</w:t>
      </w:r>
      <w:r w:rsidR="005C2D04">
        <w:t xml:space="preserve"> wykonania robót montażowych oraz wykończeniowych</w:t>
      </w:r>
      <w:r w:rsidR="005C2D04" w:rsidRPr="002B528B">
        <w:t xml:space="preserve"> </w:t>
      </w:r>
    </w:p>
    <w:p w:rsidR="004D23E9" w:rsidRPr="004D23E9" w:rsidRDefault="004D23E9" w:rsidP="004D23E9">
      <w:pPr>
        <w:pStyle w:val="Akapitzlist"/>
        <w:spacing w:after="120" w:line="240" w:lineRule="auto"/>
        <w:ind w:left="851"/>
        <w:jc w:val="both"/>
        <w:rPr>
          <w:rFonts w:cs="Arial"/>
        </w:rPr>
      </w:pPr>
    </w:p>
    <w:p w:rsidR="000720A2" w:rsidRPr="002B528B" w:rsidRDefault="000720A2" w:rsidP="002B528B">
      <w:pPr>
        <w:pStyle w:val="Akapitzlist"/>
        <w:spacing w:line="240" w:lineRule="auto"/>
        <w:ind w:left="690"/>
        <w:jc w:val="both"/>
        <w:rPr>
          <w:b/>
        </w:rPr>
      </w:pPr>
    </w:p>
    <w:p w:rsidR="00D02C2A" w:rsidRPr="002B528B" w:rsidRDefault="00D02C2A" w:rsidP="002B528B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2B528B">
        <w:rPr>
          <w:b/>
        </w:rPr>
        <w:t>Ocieplenie ścian zewnętrznych części nadziemnej:</w:t>
      </w:r>
    </w:p>
    <w:p w:rsidR="003749D8" w:rsidRPr="002B528B" w:rsidRDefault="003749D8" w:rsidP="002B528B">
      <w:pPr>
        <w:pStyle w:val="Akapitzlist"/>
        <w:spacing w:line="240" w:lineRule="auto"/>
        <w:ind w:left="690"/>
        <w:jc w:val="both"/>
        <w:rPr>
          <w:b/>
        </w:rPr>
      </w:pPr>
    </w:p>
    <w:p w:rsidR="00D02C2A" w:rsidRPr="002B528B" w:rsidRDefault="00A45C1D" w:rsidP="002B528B">
      <w:pPr>
        <w:pStyle w:val="Akapitzlist"/>
        <w:numPr>
          <w:ilvl w:val="0"/>
          <w:numId w:val="2"/>
        </w:numPr>
        <w:spacing w:line="240" w:lineRule="auto"/>
        <w:ind w:left="851"/>
        <w:jc w:val="both"/>
      </w:pPr>
      <w:r w:rsidRPr="002B528B">
        <w:t>Zakup</w:t>
      </w:r>
      <w:r w:rsidR="00D02C2A" w:rsidRPr="002B528B">
        <w:t xml:space="preserve"> materiału ocieplenia ( styropian, wełna mineralna)</w:t>
      </w:r>
      <w:r>
        <w:t>;</w:t>
      </w:r>
    </w:p>
    <w:p w:rsidR="00D02C2A" w:rsidRPr="002B528B" w:rsidRDefault="00A45C1D" w:rsidP="002B528B">
      <w:pPr>
        <w:pStyle w:val="Akapitzlist"/>
        <w:numPr>
          <w:ilvl w:val="0"/>
          <w:numId w:val="2"/>
        </w:numPr>
        <w:spacing w:line="240" w:lineRule="auto"/>
        <w:ind w:left="851"/>
        <w:jc w:val="both"/>
      </w:pPr>
      <w:r w:rsidRPr="002B528B">
        <w:t>Zakup</w:t>
      </w:r>
      <w:r w:rsidR="00D02C2A" w:rsidRPr="002B528B">
        <w:t xml:space="preserve"> zaprawy klejowej mocującej płyty styropianowe</w:t>
      </w:r>
      <w:r w:rsidR="00D750D2" w:rsidRPr="002B528B">
        <w:t>, z wełny mineralnej</w:t>
      </w:r>
      <w:r w:rsidR="00D02C2A" w:rsidRPr="002B528B">
        <w:t>;</w:t>
      </w:r>
    </w:p>
    <w:p w:rsidR="00D02C2A" w:rsidRPr="002B528B" w:rsidRDefault="00A45C1D" w:rsidP="002B528B">
      <w:pPr>
        <w:pStyle w:val="Akapitzlist"/>
        <w:numPr>
          <w:ilvl w:val="0"/>
          <w:numId w:val="2"/>
        </w:numPr>
        <w:spacing w:line="240" w:lineRule="auto"/>
        <w:ind w:left="851"/>
        <w:jc w:val="both"/>
      </w:pPr>
      <w:r w:rsidRPr="002B528B">
        <w:t>Zakup</w:t>
      </w:r>
      <w:r w:rsidR="00D02C2A" w:rsidRPr="002B528B">
        <w:t xml:space="preserve"> kołków mocujących ( łączniki do izolacji);</w:t>
      </w:r>
    </w:p>
    <w:p w:rsidR="00D02C2A" w:rsidRPr="002B528B" w:rsidRDefault="00A45C1D" w:rsidP="002B528B">
      <w:pPr>
        <w:pStyle w:val="Akapitzlist"/>
        <w:numPr>
          <w:ilvl w:val="0"/>
          <w:numId w:val="2"/>
        </w:numPr>
        <w:spacing w:line="240" w:lineRule="auto"/>
        <w:ind w:left="851"/>
        <w:jc w:val="both"/>
      </w:pPr>
      <w:r w:rsidRPr="002B528B">
        <w:t>Listwy</w:t>
      </w:r>
      <w:r w:rsidR="00D02C2A" w:rsidRPr="002B528B">
        <w:t xml:space="preserve"> startowe i narożniki;</w:t>
      </w:r>
    </w:p>
    <w:p w:rsidR="00D02C2A" w:rsidRPr="002B528B" w:rsidRDefault="00A45C1D" w:rsidP="002B528B">
      <w:pPr>
        <w:pStyle w:val="Akapitzlist"/>
        <w:numPr>
          <w:ilvl w:val="0"/>
          <w:numId w:val="2"/>
        </w:numPr>
        <w:spacing w:line="240" w:lineRule="auto"/>
        <w:ind w:left="851"/>
        <w:jc w:val="both"/>
      </w:pPr>
      <w:r>
        <w:t>Pianka</w:t>
      </w:r>
      <w:r w:rsidR="00D02C2A" w:rsidRPr="002B528B">
        <w:t xml:space="preserve"> poliuretanowa do izolacji szczelin;</w:t>
      </w:r>
    </w:p>
    <w:p w:rsidR="00D02C2A" w:rsidRPr="002B528B" w:rsidRDefault="00A45C1D" w:rsidP="002B528B">
      <w:pPr>
        <w:pStyle w:val="Akapitzlist"/>
        <w:numPr>
          <w:ilvl w:val="0"/>
          <w:numId w:val="2"/>
        </w:numPr>
        <w:spacing w:line="240" w:lineRule="auto"/>
        <w:ind w:left="851"/>
        <w:jc w:val="both"/>
      </w:pPr>
      <w:r w:rsidRPr="002B528B">
        <w:t>Siatka</w:t>
      </w:r>
      <w:r w:rsidR="00D02C2A" w:rsidRPr="002B528B">
        <w:t xml:space="preserve"> z włókna szklanego;</w:t>
      </w:r>
    </w:p>
    <w:p w:rsidR="00D02C2A" w:rsidRPr="002B528B" w:rsidRDefault="00A45C1D" w:rsidP="002B528B">
      <w:pPr>
        <w:pStyle w:val="Akapitzlist"/>
        <w:numPr>
          <w:ilvl w:val="0"/>
          <w:numId w:val="2"/>
        </w:numPr>
        <w:spacing w:line="240" w:lineRule="auto"/>
        <w:ind w:left="851"/>
        <w:jc w:val="both"/>
      </w:pPr>
      <w:r w:rsidRPr="002B528B">
        <w:t>Zaprawa</w:t>
      </w:r>
      <w:r w:rsidR="00D02C2A" w:rsidRPr="002B528B">
        <w:t xml:space="preserve"> szpachlowa do zatopienia siatki;</w:t>
      </w:r>
    </w:p>
    <w:p w:rsidR="00D02C2A" w:rsidRPr="002B528B" w:rsidRDefault="00A45C1D" w:rsidP="002B528B">
      <w:pPr>
        <w:pStyle w:val="Akapitzlist"/>
        <w:numPr>
          <w:ilvl w:val="0"/>
          <w:numId w:val="2"/>
        </w:numPr>
        <w:spacing w:line="240" w:lineRule="auto"/>
        <w:ind w:left="851"/>
        <w:jc w:val="both"/>
      </w:pPr>
      <w:r w:rsidRPr="002B528B">
        <w:t>Preparat</w:t>
      </w:r>
      <w:r w:rsidR="00D02C2A" w:rsidRPr="002B528B">
        <w:t xml:space="preserve"> gruntujący pod tynki;</w:t>
      </w:r>
    </w:p>
    <w:p w:rsidR="005C2D04" w:rsidRDefault="00A45C1D" w:rsidP="005C2D04">
      <w:pPr>
        <w:pStyle w:val="Akapitzlist"/>
        <w:numPr>
          <w:ilvl w:val="0"/>
          <w:numId w:val="2"/>
        </w:numPr>
        <w:spacing w:line="240" w:lineRule="auto"/>
        <w:ind w:left="851"/>
        <w:jc w:val="both"/>
      </w:pPr>
      <w:r w:rsidRPr="002B528B">
        <w:t>Wykończenie</w:t>
      </w:r>
      <w:r w:rsidR="00D02C2A" w:rsidRPr="002B528B">
        <w:t xml:space="preserve"> elewacji: tynk strukturalny</w:t>
      </w:r>
      <w:r>
        <w:t>;</w:t>
      </w:r>
    </w:p>
    <w:p w:rsidR="00D02C2A" w:rsidRPr="002B528B" w:rsidRDefault="00A45C1D" w:rsidP="005C2D04">
      <w:pPr>
        <w:pStyle w:val="Akapitzlist"/>
        <w:numPr>
          <w:ilvl w:val="0"/>
          <w:numId w:val="2"/>
        </w:numPr>
        <w:spacing w:line="240" w:lineRule="auto"/>
        <w:ind w:left="851"/>
        <w:jc w:val="both"/>
      </w:pPr>
      <w:r>
        <w:t>Koszty</w:t>
      </w:r>
      <w:r w:rsidR="005C2D04">
        <w:t xml:space="preserve"> wykonania robót</w:t>
      </w:r>
      <w:r w:rsidR="005C2D04" w:rsidRPr="005C2D04">
        <w:t xml:space="preserve"> </w:t>
      </w:r>
      <w:r w:rsidR="005C2D04">
        <w:t>montażowych oraz wykończeniowych</w:t>
      </w:r>
      <w:r w:rsidR="00D02C2A" w:rsidRPr="002B528B">
        <w:t xml:space="preserve"> </w:t>
      </w:r>
      <w:r w:rsidR="005C2D04">
        <w:t>wraz z rusztowaniem.</w:t>
      </w:r>
    </w:p>
    <w:p w:rsidR="00D02C2A" w:rsidRPr="002B528B" w:rsidRDefault="00D02C2A" w:rsidP="002B528B">
      <w:pPr>
        <w:pStyle w:val="Akapitzlist"/>
        <w:spacing w:line="240" w:lineRule="auto"/>
        <w:ind w:left="1080"/>
        <w:jc w:val="both"/>
      </w:pPr>
    </w:p>
    <w:p w:rsidR="00D02C2A" w:rsidRDefault="00D02C2A" w:rsidP="002B528B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2B528B">
        <w:rPr>
          <w:b/>
        </w:rPr>
        <w:t xml:space="preserve">Ocieplenie ścian zewnętrznych części </w:t>
      </w:r>
      <w:r w:rsidR="00493309" w:rsidRPr="002B528B">
        <w:rPr>
          <w:b/>
        </w:rPr>
        <w:t>podziemnej</w:t>
      </w:r>
      <w:r w:rsidRPr="002B528B">
        <w:rPr>
          <w:b/>
        </w:rPr>
        <w:t>:</w:t>
      </w:r>
    </w:p>
    <w:p w:rsidR="002B528B" w:rsidRPr="002B528B" w:rsidRDefault="002B528B" w:rsidP="002B528B">
      <w:pPr>
        <w:pStyle w:val="Akapitzlist"/>
        <w:spacing w:line="240" w:lineRule="auto"/>
        <w:ind w:left="690"/>
        <w:jc w:val="both"/>
        <w:rPr>
          <w:b/>
        </w:rPr>
      </w:pPr>
    </w:p>
    <w:p w:rsidR="00D02C2A" w:rsidRPr="002B528B" w:rsidRDefault="00A45C1D" w:rsidP="002B528B">
      <w:pPr>
        <w:pStyle w:val="Akapitzlist"/>
        <w:numPr>
          <w:ilvl w:val="0"/>
          <w:numId w:val="3"/>
        </w:numPr>
        <w:spacing w:line="240" w:lineRule="auto"/>
        <w:ind w:left="851"/>
        <w:jc w:val="both"/>
      </w:pPr>
      <w:r>
        <w:t>Styropian</w:t>
      </w:r>
      <w:r w:rsidR="00D750D2" w:rsidRPr="002B528B">
        <w:t xml:space="preserve"> wodoodporny; </w:t>
      </w:r>
    </w:p>
    <w:p w:rsidR="00D750D2" w:rsidRPr="002B528B" w:rsidRDefault="00A45C1D" w:rsidP="002B528B">
      <w:pPr>
        <w:pStyle w:val="Akapitzlist"/>
        <w:numPr>
          <w:ilvl w:val="0"/>
          <w:numId w:val="3"/>
        </w:numPr>
        <w:spacing w:line="240" w:lineRule="auto"/>
        <w:ind w:left="851"/>
        <w:jc w:val="both"/>
      </w:pPr>
      <w:r w:rsidRPr="002B528B">
        <w:t>Zakup</w:t>
      </w:r>
      <w:r w:rsidR="00D750D2" w:rsidRPr="002B528B">
        <w:t xml:space="preserve"> zaprawy klejowej mocującej płyty styropianowe;</w:t>
      </w:r>
    </w:p>
    <w:p w:rsidR="00D750D2" w:rsidRPr="002B528B" w:rsidRDefault="00A45C1D" w:rsidP="002B528B">
      <w:pPr>
        <w:pStyle w:val="Akapitzlist"/>
        <w:numPr>
          <w:ilvl w:val="0"/>
          <w:numId w:val="3"/>
        </w:numPr>
        <w:spacing w:line="240" w:lineRule="auto"/>
        <w:ind w:left="851"/>
        <w:jc w:val="both"/>
      </w:pPr>
      <w:r>
        <w:t>Papa</w:t>
      </w:r>
      <w:r w:rsidR="00D750D2" w:rsidRPr="002B528B">
        <w:t xml:space="preserve"> na lepiku;</w:t>
      </w:r>
    </w:p>
    <w:p w:rsidR="00D750D2" w:rsidRPr="002B528B" w:rsidRDefault="00A45C1D" w:rsidP="002B528B">
      <w:pPr>
        <w:pStyle w:val="Akapitzlist"/>
        <w:numPr>
          <w:ilvl w:val="0"/>
          <w:numId w:val="3"/>
        </w:numPr>
        <w:spacing w:line="240" w:lineRule="auto"/>
        <w:ind w:left="851"/>
        <w:jc w:val="both"/>
      </w:pPr>
      <w:r>
        <w:t>Folia</w:t>
      </w:r>
      <w:r w:rsidR="00493309" w:rsidRPr="002B528B">
        <w:t xml:space="preserve"> kubełkowa;</w:t>
      </w:r>
    </w:p>
    <w:p w:rsidR="004343DD" w:rsidRDefault="00A45C1D" w:rsidP="004343DD">
      <w:pPr>
        <w:pStyle w:val="Akapitzlist"/>
        <w:numPr>
          <w:ilvl w:val="0"/>
          <w:numId w:val="3"/>
        </w:numPr>
        <w:spacing w:line="240" w:lineRule="auto"/>
        <w:ind w:left="851"/>
        <w:jc w:val="both"/>
      </w:pPr>
      <w:r>
        <w:t>Masa</w:t>
      </w:r>
      <w:r w:rsidR="00493309" w:rsidRPr="002B528B">
        <w:t xml:space="preserve"> bitumiczna;</w:t>
      </w:r>
    </w:p>
    <w:p w:rsidR="00F6425A" w:rsidRDefault="00A45C1D" w:rsidP="004343DD">
      <w:pPr>
        <w:pStyle w:val="Akapitzlist"/>
        <w:numPr>
          <w:ilvl w:val="0"/>
          <w:numId w:val="3"/>
        </w:numPr>
        <w:spacing w:line="240" w:lineRule="auto"/>
        <w:ind w:left="851"/>
        <w:jc w:val="both"/>
      </w:pPr>
      <w:r w:rsidRPr="002B528B">
        <w:t>Koszty</w:t>
      </w:r>
      <w:r w:rsidR="00F6425A" w:rsidRPr="002B528B">
        <w:t xml:space="preserve"> wykonania </w:t>
      </w:r>
      <w:r w:rsidR="004343DD">
        <w:t xml:space="preserve">robót </w:t>
      </w:r>
      <w:r w:rsidR="005C2D04">
        <w:t>montażowych oraz wykończeniowych</w:t>
      </w:r>
      <w:r w:rsidR="005C2D04" w:rsidRPr="002B528B">
        <w:t xml:space="preserve"> </w:t>
      </w:r>
      <w:r w:rsidR="004343DD">
        <w:t xml:space="preserve">wraz z wykonaniem odkopów ścian zewnętrznych. </w:t>
      </w:r>
    </w:p>
    <w:p w:rsidR="004343DD" w:rsidRPr="002B528B" w:rsidRDefault="004343DD" w:rsidP="004343DD">
      <w:pPr>
        <w:pStyle w:val="Akapitzlist"/>
        <w:spacing w:line="240" w:lineRule="auto"/>
        <w:ind w:left="1080"/>
        <w:jc w:val="both"/>
      </w:pPr>
    </w:p>
    <w:p w:rsidR="00493309" w:rsidRPr="002B528B" w:rsidRDefault="00493309" w:rsidP="002B528B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2B528B">
        <w:rPr>
          <w:b/>
        </w:rPr>
        <w:t>Ocieplenie dachu</w:t>
      </w:r>
      <w:r w:rsidR="00D5592D" w:rsidRPr="002B528B">
        <w:rPr>
          <w:b/>
        </w:rPr>
        <w:t xml:space="preserve"> skośnego</w:t>
      </w:r>
      <w:r w:rsidR="00A02DE7" w:rsidRPr="002B528B">
        <w:rPr>
          <w:b/>
        </w:rPr>
        <w:t>/stropodachu:</w:t>
      </w:r>
    </w:p>
    <w:p w:rsidR="002B528B" w:rsidRPr="002B528B" w:rsidRDefault="002B528B" w:rsidP="002B528B">
      <w:pPr>
        <w:pStyle w:val="Akapitzlist"/>
        <w:spacing w:line="240" w:lineRule="auto"/>
        <w:ind w:left="690"/>
        <w:jc w:val="both"/>
      </w:pPr>
    </w:p>
    <w:p w:rsidR="00493309" w:rsidRPr="002B528B" w:rsidRDefault="00A45C1D" w:rsidP="002B528B">
      <w:pPr>
        <w:pStyle w:val="Akapitzlist"/>
        <w:numPr>
          <w:ilvl w:val="0"/>
          <w:numId w:val="4"/>
        </w:numPr>
        <w:spacing w:line="240" w:lineRule="auto"/>
        <w:jc w:val="both"/>
      </w:pPr>
      <w:r>
        <w:t>Zakup</w:t>
      </w:r>
      <w:r w:rsidR="00493309" w:rsidRPr="002B528B">
        <w:t xml:space="preserve"> materiału izolacyjnego np. płyty z wełny mineralnej, pianka poliuretanowa;</w:t>
      </w:r>
    </w:p>
    <w:p w:rsidR="00493309" w:rsidRPr="002B528B" w:rsidRDefault="00A45C1D" w:rsidP="002B528B">
      <w:pPr>
        <w:pStyle w:val="Akapitzlist"/>
        <w:numPr>
          <w:ilvl w:val="0"/>
          <w:numId w:val="4"/>
        </w:numPr>
        <w:spacing w:line="240" w:lineRule="auto"/>
        <w:jc w:val="both"/>
      </w:pPr>
      <w:r>
        <w:t>Sznurek</w:t>
      </w:r>
      <w:r w:rsidR="00493309" w:rsidRPr="002B528B">
        <w:t xml:space="preserve"> mocujący;</w:t>
      </w:r>
    </w:p>
    <w:p w:rsidR="00493309" w:rsidRPr="002B528B" w:rsidRDefault="00A45C1D" w:rsidP="002B528B">
      <w:pPr>
        <w:pStyle w:val="Akapitzlist"/>
        <w:numPr>
          <w:ilvl w:val="0"/>
          <w:numId w:val="4"/>
        </w:numPr>
        <w:spacing w:line="240" w:lineRule="auto"/>
        <w:jc w:val="both"/>
      </w:pPr>
      <w:r>
        <w:t>Folia</w:t>
      </w:r>
      <w:r w:rsidR="00493309" w:rsidRPr="002B528B">
        <w:t xml:space="preserve"> paroprzepuszczalna;</w:t>
      </w:r>
    </w:p>
    <w:p w:rsidR="00493309" w:rsidRPr="002B528B" w:rsidRDefault="00A45C1D" w:rsidP="002B528B">
      <w:pPr>
        <w:pStyle w:val="Akapitzlist"/>
        <w:numPr>
          <w:ilvl w:val="0"/>
          <w:numId w:val="4"/>
        </w:numPr>
        <w:spacing w:line="240" w:lineRule="auto"/>
        <w:jc w:val="both"/>
      </w:pPr>
      <w:r>
        <w:t>Wykończenie</w:t>
      </w:r>
      <w:r w:rsidR="00493309" w:rsidRPr="002B528B">
        <w:t xml:space="preserve"> przegrody: np. płyty gipsowo-kartonowe;</w:t>
      </w:r>
    </w:p>
    <w:p w:rsidR="00493309" w:rsidRPr="002B528B" w:rsidRDefault="00A45C1D" w:rsidP="002B528B">
      <w:pPr>
        <w:pStyle w:val="Akapitzlist"/>
        <w:numPr>
          <w:ilvl w:val="0"/>
          <w:numId w:val="4"/>
        </w:numPr>
        <w:spacing w:line="240" w:lineRule="auto"/>
        <w:jc w:val="both"/>
      </w:pPr>
      <w:r>
        <w:t>Wkręty</w:t>
      </w:r>
      <w:r w:rsidR="004343DD">
        <w:t xml:space="preserve"> do płyt gipsowo-kartonowych;</w:t>
      </w:r>
    </w:p>
    <w:p w:rsidR="00D5592D" w:rsidRPr="002B528B" w:rsidRDefault="00A45C1D" w:rsidP="002B528B">
      <w:pPr>
        <w:pStyle w:val="Akapitzlist"/>
        <w:numPr>
          <w:ilvl w:val="0"/>
          <w:numId w:val="4"/>
        </w:numPr>
        <w:spacing w:line="240" w:lineRule="auto"/>
        <w:jc w:val="both"/>
      </w:pPr>
      <w:r>
        <w:t>Warstwa</w:t>
      </w:r>
      <w:r w:rsidR="00D5592D" w:rsidRPr="002B528B">
        <w:t xml:space="preserve"> wykończeniowe( szpachla gipsowa/farba)</w:t>
      </w:r>
      <w:r w:rsidR="004343DD">
        <w:t>;</w:t>
      </w:r>
    </w:p>
    <w:p w:rsidR="00A02DE7" w:rsidRDefault="00A45C1D" w:rsidP="004343DD">
      <w:pPr>
        <w:pStyle w:val="Akapitzlist"/>
        <w:numPr>
          <w:ilvl w:val="0"/>
          <w:numId w:val="4"/>
        </w:numPr>
        <w:spacing w:line="240" w:lineRule="auto"/>
        <w:jc w:val="both"/>
      </w:pPr>
      <w:r>
        <w:t>Stropodach</w:t>
      </w:r>
      <w:r w:rsidR="00D5592D" w:rsidRPr="002B528B">
        <w:t>: płyty poliuretanowe, styropian twardy wodoodporny, papa na lepiku;</w:t>
      </w:r>
    </w:p>
    <w:p w:rsidR="004343DD" w:rsidRDefault="00A45C1D" w:rsidP="004343DD">
      <w:pPr>
        <w:pStyle w:val="Akapitzlist"/>
        <w:numPr>
          <w:ilvl w:val="0"/>
          <w:numId w:val="4"/>
        </w:numPr>
        <w:spacing w:line="240" w:lineRule="auto"/>
        <w:jc w:val="both"/>
      </w:pPr>
      <w:r w:rsidRPr="002B528B">
        <w:t>Koszty</w:t>
      </w:r>
      <w:r w:rsidR="004343DD" w:rsidRPr="002B528B">
        <w:t xml:space="preserve"> wykonania </w:t>
      </w:r>
      <w:r w:rsidR="004343DD">
        <w:t>robót montażowych oraz wykończeniowych.</w:t>
      </w:r>
    </w:p>
    <w:p w:rsidR="004343DD" w:rsidRPr="004343DD" w:rsidRDefault="004343DD" w:rsidP="004343DD">
      <w:pPr>
        <w:pStyle w:val="Akapitzlist"/>
        <w:spacing w:line="240" w:lineRule="auto"/>
        <w:ind w:left="1080"/>
        <w:jc w:val="both"/>
      </w:pPr>
    </w:p>
    <w:p w:rsidR="00A02DE7" w:rsidRPr="002B528B" w:rsidRDefault="00A02DE7" w:rsidP="002B528B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2B528B">
        <w:rPr>
          <w:b/>
        </w:rPr>
        <w:t>Ocieplenie stropu pod poddaszem nieogrzewanym:</w:t>
      </w:r>
    </w:p>
    <w:p w:rsidR="002B528B" w:rsidRPr="002B528B" w:rsidRDefault="002B528B" w:rsidP="002B528B">
      <w:pPr>
        <w:pStyle w:val="Akapitzlist"/>
        <w:spacing w:line="240" w:lineRule="auto"/>
        <w:ind w:left="690"/>
        <w:jc w:val="both"/>
      </w:pPr>
    </w:p>
    <w:p w:rsidR="00A02DE7" w:rsidRPr="002B528B" w:rsidRDefault="00A45C1D" w:rsidP="002B528B">
      <w:pPr>
        <w:pStyle w:val="Akapitzlist"/>
        <w:numPr>
          <w:ilvl w:val="0"/>
          <w:numId w:val="5"/>
        </w:numPr>
        <w:spacing w:line="240" w:lineRule="auto"/>
        <w:jc w:val="both"/>
      </w:pPr>
      <w:r>
        <w:t>Zakup</w:t>
      </w:r>
      <w:r w:rsidR="00DE7D06" w:rsidRPr="002B528B">
        <w:t xml:space="preserve"> materiału izolacyjnego np. </w:t>
      </w:r>
      <w:r w:rsidR="0015348D" w:rsidRPr="002B528B">
        <w:t>p</w:t>
      </w:r>
      <w:r w:rsidR="00A02DE7" w:rsidRPr="002B528B">
        <w:t>łyty z wełny mineralnej, styropian twardy, włókna celulozowe, strzępk</w:t>
      </w:r>
      <w:r w:rsidR="009D7A80" w:rsidRPr="002B528B">
        <w:t>i</w:t>
      </w:r>
      <w:r w:rsidR="00A02DE7" w:rsidRPr="002B528B">
        <w:t xml:space="preserve"> wełny mineralnej lub granulat</w:t>
      </w:r>
      <w:r w:rsidR="00DE7D06" w:rsidRPr="002B528B">
        <w:t xml:space="preserve"> (kulek s</w:t>
      </w:r>
      <w:r w:rsidR="00A02DE7" w:rsidRPr="002B528B">
        <w:t>tyropianowych)</w:t>
      </w:r>
      <w:r>
        <w:t>;</w:t>
      </w:r>
    </w:p>
    <w:p w:rsidR="00A02DE7" w:rsidRPr="002B528B" w:rsidRDefault="00A45C1D" w:rsidP="002B528B">
      <w:pPr>
        <w:pStyle w:val="Akapitzlist"/>
        <w:numPr>
          <w:ilvl w:val="0"/>
          <w:numId w:val="5"/>
        </w:numPr>
        <w:spacing w:line="240" w:lineRule="auto"/>
        <w:jc w:val="both"/>
      </w:pPr>
      <w:r>
        <w:t>Folia</w:t>
      </w:r>
      <w:r w:rsidR="00A02DE7" w:rsidRPr="002B528B">
        <w:t xml:space="preserve"> izolacyjna;</w:t>
      </w:r>
    </w:p>
    <w:p w:rsidR="009D7A80" w:rsidRPr="002B528B" w:rsidRDefault="00A45C1D" w:rsidP="002B528B">
      <w:pPr>
        <w:pStyle w:val="Akapitzlist"/>
        <w:numPr>
          <w:ilvl w:val="0"/>
          <w:numId w:val="5"/>
        </w:numPr>
        <w:spacing w:line="240" w:lineRule="auto"/>
        <w:jc w:val="both"/>
      </w:pPr>
      <w:r>
        <w:t>Siatka</w:t>
      </w:r>
      <w:r w:rsidR="00A02DE7" w:rsidRPr="002B528B">
        <w:t xml:space="preserve"> </w:t>
      </w:r>
      <w:r w:rsidR="004343DD">
        <w:t xml:space="preserve">mocująca </w:t>
      </w:r>
      <w:r w:rsidR="009D7A80" w:rsidRPr="002B528B">
        <w:t>do wylewek</w:t>
      </w:r>
      <w:r w:rsidR="00A02DE7" w:rsidRPr="002B528B">
        <w:t>;</w:t>
      </w:r>
    </w:p>
    <w:p w:rsidR="0015348D" w:rsidRPr="002B528B" w:rsidRDefault="00A45C1D" w:rsidP="002B528B">
      <w:pPr>
        <w:pStyle w:val="Akapitzlist"/>
        <w:numPr>
          <w:ilvl w:val="0"/>
          <w:numId w:val="5"/>
        </w:numPr>
        <w:spacing w:line="240" w:lineRule="auto"/>
        <w:jc w:val="both"/>
      </w:pPr>
      <w:r>
        <w:t>Łączniki</w:t>
      </w:r>
      <w:r w:rsidR="0015348D" w:rsidRPr="002B528B">
        <w:t xml:space="preserve"> np. gwoździe, kołki mocujące, wkręty;</w:t>
      </w:r>
    </w:p>
    <w:p w:rsidR="009D7A80" w:rsidRPr="002B528B" w:rsidRDefault="00A45C1D" w:rsidP="002B528B">
      <w:pPr>
        <w:pStyle w:val="Akapitzlist"/>
        <w:numPr>
          <w:ilvl w:val="0"/>
          <w:numId w:val="5"/>
        </w:numPr>
        <w:spacing w:line="240" w:lineRule="auto"/>
        <w:jc w:val="both"/>
      </w:pPr>
      <w:r>
        <w:t>Deski</w:t>
      </w:r>
      <w:r w:rsidR="009D7A80" w:rsidRPr="002B528B">
        <w:t>, legary;</w:t>
      </w:r>
    </w:p>
    <w:p w:rsidR="00A02DE7" w:rsidRPr="002B528B" w:rsidRDefault="00A45C1D" w:rsidP="002B528B">
      <w:pPr>
        <w:pStyle w:val="Akapitzlist"/>
        <w:numPr>
          <w:ilvl w:val="0"/>
          <w:numId w:val="5"/>
        </w:numPr>
        <w:spacing w:line="240" w:lineRule="auto"/>
        <w:jc w:val="both"/>
      </w:pPr>
      <w:r>
        <w:t>Beton</w:t>
      </w:r>
      <w:r w:rsidR="009D7A80" w:rsidRPr="002B528B">
        <w:t>/wylewka betonowa</w:t>
      </w:r>
      <w:r w:rsidR="00395E30" w:rsidRPr="002B528B">
        <w:t>;</w:t>
      </w:r>
    </w:p>
    <w:p w:rsidR="00503824" w:rsidRDefault="00A45C1D" w:rsidP="004343DD">
      <w:pPr>
        <w:pStyle w:val="Akapitzlist"/>
        <w:numPr>
          <w:ilvl w:val="0"/>
          <w:numId w:val="5"/>
        </w:numPr>
        <w:spacing w:line="240" w:lineRule="auto"/>
        <w:jc w:val="both"/>
      </w:pPr>
      <w:r>
        <w:t>Płyty</w:t>
      </w:r>
      <w:r w:rsidR="00395E30" w:rsidRPr="002B528B">
        <w:t xml:space="preserve"> OSB</w:t>
      </w:r>
      <w:r w:rsidR="00503824" w:rsidRPr="002B528B">
        <w:t>;</w:t>
      </w:r>
    </w:p>
    <w:p w:rsidR="004343DD" w:rsidRDefault="00A45C1D" w:rsidP="004343DD">
      <w:pPr>
        <w:pStyle w:val="Akapitzlist"/>
        <w:numPr>
          <w:ilvl w:val="0"/>
          <w:numId w:val="5"/>
        </w:numPr>
        <w:spacing w:line="240" w:lineRule="auto"/>
        <w:jc w:val="both"/>
      </w:pPr>
      <w:r w:rsidRPr="002B528B">
        <w:t>Koszty</w:t>
      </w:r>
      <w:r w:rsidR="004343DD" w:rsidRPr="002B528B">
        <w:t xml:space="preserve"> wykonania </w:t>
      </w:r>
      <w:r w:rsidR="004343DD">
        <w:t>robót montażowych oraz wykończeniowych.</w:t>
      </w:r>
    </w:p>
    <w:p w:rsidR="004343DD" w:rsidRPr="002B528B" w:rsidRDefault="004343DD" w:rsidP="004343DD">
      <w:pPr>
        <w:pStyle w:val="Akapitzlist"/>
        <w:spacing w:line="240" w:lineRule="auto"/>
        <w:ind w:left="1080"/>
        <w:jc w:val="both"/>
      </w:pPr>
    </w:p>
    <w:p w:rsidR="00D5592D" w:rsidRPr="002B528B" w:rsidRDefault="002116B3" w:rsidP="002B528B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2B528B">
        <w:rPr>
          <w:b/>
        </w:rPr>
        <w:t>Ocieplenie stropu nad piwnicą nieogrzewaną:</w:t>
      </w:r>
    </w:p>
    <w:p w:rsidR="002B528B" w:rsidRPr="002B528B" w:rsidRDefault="002B528B" w:rsidP="002B528B">
      <w:pPr>
        <w:pStyle w:val="Akapitzlist"/>
        <w:spacing w:line="240" w:lineRule="auto"/>
        <w:ind w:left="690"/>
        <w:jc w:val="both"/>
      </w:pPr>
    </w:p>
    <w:p w:rsidR="002116B3" w:rsidRPr="002B528B" w:rsidRDefault="00A45C1D" w:rsidP="002B528B">
      <w:pPr>
        <w:pStyle w:val="Akapitzlist"/>
        <w:numPr>
          <w:ilvl w:val="0"/>
          <w:numId w:val="7"/>
        </w:numPr>
        <w:spacing w:line="240" w:lineRule="auto"/>
        <w:jc w:val="both"/>
      </w:pPr>
      <w:r>
        <w:t>Zakup</w:t>
      </w:r>
      <w:r w:rsidR="002116B3" w:rsidRPr="002B528B">
        <w:t xml:space="preserve"> materiału izolacyjnego</w:t>
      </w:r>
      <w:r w:rsidR="009922BF" w:rsidRPr="002B528B">
        <w:t xml:space="preserve"> np. wełna mineralna, styropian, pianka poliuretanowa itp.</w:t>
      </w:r>
      <w:r>
        <w:t>;</w:t>
      </w:r>
      <w:r w:rsidR="009922BF" w:rsidRPr="002B528B">
        <w:t xml:space="preserve"> </w:t>
      </w:r>
    </w:p>
    <w:p w:rsidR="004A5411" w:rsidRPr="002B528B" w:rsidRDefault="00A45C1D" w:rsidP="002B528B">
      <w:pPr>
        <w:pStyle w:val="Akapitzlist"/>
        <w:numPr>
          <w:ilvl w:val="0"/>
          <w:numId w:val="7"/>
        </w:numPr>
        <w:spacing w:line="240" w:lineRule="auto"/>
        <w:jc w:val="both"/>
      </w:pPr>
      <w:r>
        <w:t>Zakup</w:t>
      </w:r>
      <w:r w:rsidR="004A5411" w:rsidRPr="002B528B">
        <w:t xml:space="preserve"> zaprawy klejowej mocującej płyty styropianowe, z wełny mineralnej;</w:t>
      </w:r>
    </w:p>
    <w:p w:rsidR="004A5411" w:rsidRPr="002B528B" w:rsidRDefault="00A45C1D" w:rsidP="002B528B">
      <w:pPr>
        <w:pStyle w:val="Akapitzlist"/>
        <w:numPr>
          <w:ilvl w:val="0"/>
          <w:numId w:val="7"/>
        </w:numPr>
        <w:spacing w:line="240" w:lineRule="auto"/>
        <w:jc w:val="both"/>
      </w:pPr>
      <w:r>
        <w:t>Zakup</w:t>
      </w:r>
      <w:r w:rsidR="004A5411" w:rsidRPr="002B528B">
        <w:t xml:space="preserve"> kołków mocujących ( łączniki do izolacji);</w:t>
      </w:r>
    </w:p>
    <w:p w:rsidR="004A5411" w:rsidRPr="002B528B" w:rsidRDefault="00A45C1D" w:rsidP="002B528B">
      <w:pPr>
        <w:pStyle w:val="Akapitzlist"/>
        <w:numPr>
          <w:ilvl w:val="0"/>
          <w:numId w:val="7"/>
        </w:numPr>
        <w:spacing w:line="240" w:lineRule="auto"/>
        <w:jc w:val="both"/>
      </w:pPr>
      <w:r>
        <w:t>Pianka</w:t>
      </w:r>
      <w:r w:rsidR="004A5411" w:rsidRPr="002B528B">
        <w:t xml:space="preserve"> poliuretanowa do izolacji szczelin;</w:t>
      </w:r>
    </w:p>
    <w:p w:rsidR="004A5411" w:rsidRPr="002B528B" w:rsidRDefault="00A45C1D" w:rsidP="002B528B">
      <w:pPr>
        <w:pStyle w:val="Akapitzlist"/>
        <w:numPr>
          <w:ilvl w:val="0"/>
          <w:numId w:val="7"/>
        </w:numPr>
        <w:spacing w:line="240" w:lineRule="auto"/>
        <w:jc w:val="both"/>
      </w:pPr>
      <w:r>
        <w:t>Siatka</w:t>
      </w:r>
      <w:r w:rsidR="004A5411" w:rsidRPr="002B528B">
        <w:t xml:space="preserve"> z włókna szklanego;</w:t>
      </w:r>
    </w:p>
    <w:p w:rsidR="004A5411" w:rsidRPr="002B528B" w:rsidRDefault="00A45C1D" w:rsidP="002B528B">
      <w:pPr>
        <w:pStyle w:val="Akapitzlist"/>
        <w:numPr>
          <w:ilvl w:val="0"/>
          <w:numId w:val="7"/>
        </w:numPr>
        <w:spacing w:line="240" w:lineRule="auto"/>
        <w:jc w:val="both"/>
      </w:pPr>
      <w:r>
        <w:t>Zaprawa</w:t>
      </w:r>
      <w:r w:rsidR="004A5411" w:rsidRPr="002B528B">
        <w:t xml:space="preserve"> szpachlowa do zatopienia siatki;</w:t>
      </w:r>
    </w:p>
    <w:p w:rsidR="004A5411" w:rsidRPr="002B528B" w:rsidRDefault="00A45C1D" w:rsidP="002B528B">
      <w:pPr>
        <w:pStyle w:val="Akapitzlist"/>
        <w:numPr>
          <w:ilvl w:val="0"/>
          <w:numId w:val="7"/>
        </w:numPr>
        <w:spacing w:line="240" w:lineRule="auto"/>
        <w:jc w:val="both"/>
      </w:pPr>
      <w:r>
        <w:t>Preparat</w:t>
      </w:r>
      <w:r w:rsidR="004A5411" w:rsidRPr="002B528B">
        <w:t xml:space="preserve"> gruntujący pod tynki;</w:t>
      </w:r>
    </w:p>
    <w:p w:rsidR="00211F49" w:rsidRPr="002B528B" w:rsidRDefault="00A45C1D" w:rsidP="002B528B">
      <w:pPr>
        <w:pStyle w:val="Akapitzlist"/>
        <w:numPr>
          <w:ilvl w:val="0"/>
          <w:numId w:val="4"/>
        </w:numPr>
        <w:spacing w:line="240" w:lineRule="auto"/>
        <w:jc w:val="both"/>
      </w:pPr>
      <w:r>
        <w:t>Tynk</w:t>
      </w:r>
      <w:r w:rsidR="004343DD">
        <w:t>;</w:t>
      </w:r>
    </w:p>
    <w:p w:rsidR="004343DD" w:rsidRDefault="00A45C1D" w:rsidP="004343DD">
      <w:pPr>
        <w:pStyle w:val="Akapitzlist"/>
        <w:numPr>
          <w:ilvl w:val="0"/>
          <w:numId w:val="4"/>
        </w:numPr>
        <w:spacing w:line="240" w:lineRule="auto"/>
        <w:jc w:val="both"/>
      </w:pPr>
      <w:r>
        <w:t>Warstwa</w:t>
      </w:r>
      <w:r w:rsidR="004343DD">
        <w:t xml:space="preserve"> wykończeniowa</w:t>
      </w:r>
      <w:r w:rsidR="00DE1FD5" w:rsidRPr="002B528B">
        <w:t xml:space="preserve"> </w:t>
      </w:r>
      <w:r w:rsidR="00211F49" w:rsidRPr="002B528B">
        <w:t>(szpachla gipsowa/farba)</w:t>
      </w:r>
      <w:r w:rsidR="004343DD">
        <w:t>;</w:t>
      </w:r>
    </w:p>
    <w:p w:rsidR="004343DD" w:rsidRDefault="00A45C1D" w:rsidP="004343DD">
      <w:pPr>
        <w:pStyle w:val="Akapitzlist"/>
        <w:numPr>
          <w:ilvl w:val="0"/>
          <w:numId w:val="4"/>
        </w:numPr>
        <w:spacing w:line="240" w:lineRule="auto"/>
        <w:jc w:val="both"/>
      </w:pPr>
      <w:r w:rsidRPr="002B528B">
        <w:t>Koszty</w:t>
      </w:r>
      <w:r w:rsidR="004343DD" w:rsidRPr="002B528B">
        <w:t xml:space="preserve"> wykonania </w:t>
      </w:r>
      <w:r w:rsidR="004343DD">
        <w:t>robót montażowych oraz wykończeniowych.</w:t>
      </w:r>
    </w:p>
    <w:p w:rsidR="004343DD" w:rsidRDefault="004343DD" w:rsidP="004343DD">
      <w:pPr>
        <w:pStyle w:val="Akapitzlist"/>
        <w:spacing w:line="240" w:lineRule="auto"/>
        <w:ind w:left="1080"/>
        <w:jc w:val="both"/>
      </w:pPr>
    </w:p>
    <w:p w:rsidR="00493309" w:rsidRPr="002B528B" w:rsidRDefault="002B528B" w:rsidP="002B528B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2B528B">
        <w:rPr>
          <w:b/>
        </w:rPr>
        <w:t>Podłoga na gruncie:</w:t>
      </w:r>
    </w:p>
    <w:p w:rsidR="002B528B" w:rsidRPr="002B528B" w:rsidRDefault="002B528B" w:rsidP="002B528B">
      <w:pPr>
        <w:pStyle w:val="Akapitzlist"/>
        <w:spacing w:line="240" w:lineRule="auto"/>
        <w:ind w:left="690"/>
        <w:jc w:val="both"/>
      </w:pPr>
    </w:p>
    <w:p w:rsidR="00E07F61" w:rsidRPr="002B528B" w:rsidRDefault="00C52F89" w:rsidP="002B528B">
      <w:pPr>
        <w:pStyle w:val="Akapitzlist"/>
        <w:numPr>
          <w:ilvl w:val="0"/>
          <w:numId w:val="8"/>
        </w:numPr>
        <w:spacing w:line="240" w:lineRule="auto"/>
        <w:jc w:val="both"/>
      </w:pPr>
      <w:r w:rsidRPr="002B528B">
        <w:t>Zakup</w:t>
      </w:r>
      <w:r w:rsidR="002502AD" w:rsidRPr="002B528B">
        <w:t xml:space="preserve"> materiału </w:t>
      </w:r>
      <w:r w:rsidR="00E07F61" w:rsidRPr="002B528B">
        <w:t>izolacyjnego</w:t>
      </w:r>
      <w:r w:rsidR="005B3CAD" w:rsidRPr="002B528B">
        <w:t xml:space="preserve"> np. płyty poliuretanowe, styropian twardy</w:t>
      </w:r>
      <w:r w:rsidR="004343DD">
        <w:t xml:space="preserve"> </w:t>
      </w:r>
      <w:r w:rsidR="005B3CAD" w:rsidRPr="002B528B">
        <w:t>wodoodporny</w:t>
      </w:r>
      <w:r w:rsidR="00E07F61" w:rsidRPr="002B528B">
        <w:t>;</w:t>
      </w:r>
      <w:r w:rsidR="005B3CAD" w:rsidRPr="002B528B">
        <w:t xml:space="preserve"> </w:t>
      </w:r>
    </w:p>
    <w:p w:rsidR="00E07F61" w:rsidRPr="002B528B" w:rsidRDefault="00C52F89" w:rsidP="002B528B">
      <w:pPr>
        <w:pStyle w:val="Akapitzlist"/>
        <w:numPr>
          <w:ilvl w:val="0"/>
          <w:numId w:val="8"/>
        </w:numPr>
        <w:spacing w:line="240" w:lineRule="auto"/>
        <w:jc w:val="both"/>
      </w:pPr>
      <w:r w:rsidRPr="002B528B">
        <w:t>Zakup</w:t>
      </w:r>
      <w:r w:rsidR="00E07F61" w:rsidRPr="002B528B">
        <w:t xml:space="preserve"> kołków mocujących ( łączniki do izolacji);</w:t>
      </w:r>
    </w:p>
    <w:p w:rsidR="002502AD" w:rsidRPr="002B528B" w:rsidRDefault="00C52F89" w:rsidP="002B528B">
      <w:pPr>
        <w:pStyle w:val="Akapitzlist"/>
        <w:numPr>
          <w:ilvl w:val="0"/>
          <w:numId w:val="8"/>
        </w:numPr>
        <w:spacing w:line="240" w:lineRule="auto"/>
        <w:jc w:val="both"/>
      </w:pPr>
      <w:r>
        <w:t>Folia</w:t>
      </w:r>
      <w:r w:rsidR="002502AD" w:rsidRPr="002B528B">
        <w:t xml:space="preserve"> izolacyjna;</w:t>
      </w:r>
    </w:p>
    <w:p w:rsidR="002502AD" w:rsidRPr="002B528B" w:rsidRDefault="00C52F89" w:rsidP="002B528B">
      <w:pPr>
        <w:pStyle w:val="Akapitzlist"/>
        <w:numPr>
          <w:ilvl w:val="0"/>
          <w:numId w:val="8"/>
        </w:numPr>
        <w:spacing w:line="240" w:lineRule="auto"/>
        <w:jc w:val="both"/>
      </w:pPr>
      <w:r>
        <w:t>Folia</w:t>
      </w:r>
      <w:r w:rsidR="002502AD" w:rsidRPr="002B528B">
        <w:t xml:space="preserve"> dylatacyjna</w:t>
      </w:r>
      <w:r w:rsidR="00E07F61" w:rsidRPr="002B528B">
        <w:t>;</w:t>
      </w:r>
    </w:p>
    <w:p w:rsidR="00DE1FD5" w:rsidRPr="002B528B" w:rsidRDefault="00C52F89" w:rsidP="002B528B">
      <w:pPr>
        <w:pStyle w:val="Akapitzlist"/>
        <w:numPr>
          <w:ilvl w:val="0"/>
          <w:numId w:val="8"/>
        </w:numPr>
        <w:spacing w:line="240" w:lineRule="auto"/>
        <w:jc w:val="both"/>
      </w:pPr>
      <w:r>
        <w:t>Papa</w:t>
      </w:r>
      <w:r w:rsidR="00DE1FD5" w:rsidRPr="002B528B">
        <w:t xml:space="preserve"> na lepiku</w:t>
      </w:r>
      <w:r w:rsidR="00A45C1D">
        <w:t>;</w:t>
      </w:r>
    </w:p>
    <w:p w:rsidR="002502AD" w:rsidRPr="002B528B" w:rsidRDefault="00C52F89" w:rsidP="002B528B">
      <w:pPr>
        <w:pStyle w:val="Akapitzlist"/>
        <w:numPr>
          <w:ilvl w:val="0"/>
          <w:numId w:val="8"/>
        </w:numPr>
        <w:spacing w:line="240" w:lineRule="auto"/>
        <w:jc w:val="both"/>
      </w:pPr>
      <w:r>
        <w:t>Siatka</w:t>
      </w:r>
      <w:r w:rsidR="002502AD" w:rsidRPr="002B528B">
        <w:t xml:space="preserve"> </w:t>
      </w:r>
      <w:r w:rsidR="004343DD">
        <w:t xml:space="preserve">mocująca </w:t>
      </w:r>
      <w:r w:rsidR="002502AD" w:rsidRPr="002B528B">
        <w:t>do wylewek;</w:t>
      </w:r>
    </w:p>
    <w:p w:rsidR="002502AD" w:rsidRPr="002B528B" w:rsidRDefault="00C52F89" w:rsidP="002B528B">
      <w:pPr>
        <w:pStyle w:val="Akapitzlist"/>
        <w:numPr>
          <w:ilvl w:val="0"/>
          <w:numId w:val="8"/>
        </w:numPr>
        <w:spacing w:line="240" w:lineRule="auto"/>
        <w:jc w:val="both"/>
      </w:pPr>
      <w:r>
        <w:t>Deski</w:t>
      </w:r>
      <w:r w:rsidR="002502AD" w:rsidRPr="002B528B">
        <w:t>, legary;</w:t>
      </w:r>
    </w:p>
    <w:p w:rsidR="00DF1F84" w:rsidRDefault="00C52F89" w:rsidP="004343DD">
      <w:pPr>
        <w:pStyle w:val="Akapitzlist"/>
        <w:numPr>
          <w:ilvl w:val="0"/>
          <w:numId w:val="8"/>
        </w:numPr>
        <w:spacing w:line="240" w:lineRule="auto"/>
        <w:jc w:val="both"/>
      </w:pPr>
      <w:r>
        <w:t>Beton</w:t>
      </w:r>
      <w:r w:rsidR="002502AD" w:rsidRPr="002B528B">
        <w:t>/wylewka betonowa</w:t>
      </w:r>
      <w:r w:rsidR="00DF1F84" w:rsidRPr="002B528B">
        <w:t>;</w:t>
      </w:r>
    </w:p>
    <w:p w:rsidR="004343DD" w:rsidRDefault="00C52F89" w:rsidP="004343DD">
      <w:pPr>
        <w:pStyle w:val="Akapitzlist"/>
        <w:numPr>
          <w:ilvl w:val="0"/>
          <w:numId w:val="8"/>
        </w:numPr>
        <w:spacing w:line="240" w:lineRule="auto"/>
        <w:jc w:val="both"/>
      </w:pPr>
      <w:r w:rsidRPr="002B528B">
        <w:t>Koszty</w:t>
      </w:r>
      <w:r w:rsidR="004343DD" w:rsidRPr="002B528B">
        <w:t xml:space="preserve"> wykonania </w:t>
      </w:r>
      <w:r w:rsidR="004343DD">
        <w:t>robót montażowych oraz wykończeniowych.</w:t>
      </w:r>
    </w:p>
    <w:p w:rsidR="002B528B" w:rsidRDefault="002B528B" w:rsidP="002B528B">
      <w:pPr>
        <w:pStyle w:val="Akapitzlist"/>
        <w:spacing w:line="240" w:lineRule="auto"/>
        <w:ind w:left="1080"/>
        <w:jc w:val="both"/>
      </w:pPr>
    </w:p>
    <w:p w:rsidR="002B528B" w:rsidRPr="002B528B" w:rsidRDefault="002B528B" w:rsidP="002B528B">
      <w:pPr>
        <w:pStyle w:val="Akapitzlist"/>
        <w:spacing w:line="240" w:lineRule="auto"/>
        <w:ind w:left="1080"/>
        <w:jc w:val="both"/>
      </w:pPr>
    </w:p>
    <w:p w:rsidR="00AA314B" w:rsidRPr="002B528B" w:rsidRDefault="00AA314B" w:rsidP="002B528B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2B528B">
        <w:rPr>
          <w:b/>
        </w:rPr>
        <w:t>Ocieplenie ścian wewnętrznych</w:t>
      </w:r>
      <w:r w:rsidR="002B528B" w:rsidRPr="002B528B">
        <w:rPr>
          <w:b/>
        </w:rPr>
        <w:t xml:space="preserve"> oddzielających pomieszczenia ogrzewane od nieogrzewanych</w:t>
      </w:r>
      <w:r w:rsidRPr="002B528B">
        <w:rPr>
          <w:b/>
        </w:rPr>
        <w:t>:</w:t>
      </w:r>
    </w:p>
    <w:p w:rsidR="002B528B" w:rsidRPr="002B528B" w:rsidRDefault="002B528B" w:rsidP="002B528B">
      <w:pPr>
        <w:pStyle w:val="Akapitzlist"/>
        <w:spacing w:line="240" w:lineRule="auto"/>
        <w:ind w:left="690"/>
        <w:jc w:val="both"/>
      </w:pPr>
    </w:p>
    <w:p w:rsidR="00AA314B" w:rsidRPr="002B528B" w:rsidRDefault="00A45C1D" w:rsidP="002B528B">
      <w:pPr>
        <w:pStyle w:val="Akapitzlist"/>
        <w:numPr>
          <w:ilvl w:val="0"/>
          <w:numId w:val="9"/>
        </w:numPr>
        <w:spacing w:line="240" w:lineRule="auto"/>
        <w:jc w:val="both"/>
      </w:pPr>
      <w:r>
        <w:t>Zakup</w:t>
      </w:r>
      <w:r w:rsidR="00AA314B" w:rsidRPr="002B528B">
        <w:t xml:space="preserve"> materiału ocieplenia ( styropian, wełna mineralna)</w:t>
      </w:r>
      <w:r>
        <w:t>;</w:t>
      </w:r>
    </w:p>
    <w:p w:rsidR="00AA314B" w:rsidRPr="002B528B" w:rsidRDefault="00A45C1D" w:rsidP="002B528B">
      <w:pPr>
        <w:pStyle w:val="Akapitzlist"/>
        <w:numPr>
          <w:ilvl w:val="0"/>
          <w:numId w:val="9"/>
        </w:numPr>
        <w:spacing w:line="240" w:lineRule="auto"/>
        <w:jc w:val="both"/>
      </w:pPr>
      <w:r>
        <w:t>Zakup</w:t>
      </w:r>
      <w:r w:rsidR="00AA314B" w:rsidRPr="002B528B">
        <w:t xml:space="preserve"> zaprawy klejowej mocującej płyty styropianowe, z wełny mineralnej;</w:t>
      </w:r>
    </w:p>
    <w:p w:rsidR="00AA314B" w:rsidRPr="002B528B" w:rsidRDefault="00A45C1D" w:rsidP="002B528B">
      <w:pPr>
        <w:pStyle w:val="Akapitzlist"/>
        <w:numPr>
          <w:ilvl w:val="0"/>
          <w:numId w:val="9"/>
        </w:numPr>
        <w:spacing w:line="240" w:lineRule="auto"/>
        <w:jc w:val="both"/>
      </w:pPr>
      <w:r>
        <w:t>Zakup</w:t>
      </w:r>
      <w:r w:rsidR="00AA314B" w:rsidRPr="002B528B">
        <w:t xml:space="preserve"> kołków mocujących ( łączniki do izolacji);</w:t>
      </w:r>
    </w:p>
    <w:p w:rsidR="00AA314B" w:rsidRPr="002B528B" w:rsidRDefault="00C52F89" w:rsidP="002B528B">
      <w:pPr>
        <w:pStyle w:val="Akapitzlist"/>
        <w:numPr>
          <w:ilvl w:val="0"/>
          <w:numId w:val="9"/>
        </w:numPr>
        <w:spacing w:line="240" w:lineRule="auto"/>
        <w:jc w:val="both"/>
      </w:pPr>
      <w:r>
        <w:t>Listwy</w:t>
      </w:r>
      <w:r w:rsidR="00AA314B" w:rsidRPr="002B528B">
        <w:t xml:space="preserve"> startowe i narożniki;</w:t>
      </w:r>
    </w:p>
    <w:p w:rsidR="00AA314B" w:rsidRPr="002B528B" w:rsidRDefault="00C52F89" w:rsidP="002B528B">
      <w:pPr>
        <w:pStyle w:val="Akapitzlist"/>
        <w:numPr>
          <w:ilvl w:val="0"/>
          <w:numId w:val="9"/>
        </w:numPr>
        <w:spacing w:line="240" w:lineRule="auto"/>
        <w:jc w:val="both"/>
      </w:pPr>
      <w:r>
        <w:t>Pianka</w:t>
      </w:r>
      <w:r w:rsidR="00AA314B" w:rsidRPr="002B528B">
        <w:t xml:space="preserve"> poliuretanowa do izolacji szczelin;</w:t>
      </w:r>
    </w:p>
    <w:p w:rsidR="00AA314B" w:rsidRPr="002B528B" w:rsidRDefault="00C52F89" w:rsidP="002B528B">
      <w:pPr>
        <w:pStyle w:val="Akapitzlist"/>
        <w:numPr>
          <w:ilvl w:val="0"/>
          <w:numId w:val="9"/>
        </w:numPr>
        <w:spacing w:line="240" w:lineRule="auto"/>
        <w:jc w:val="both"/>
      </w:pPr>
      <w:r>
        <w:t>Siatka</w:t>
      </w:r>
      <w:r w:rsidR="00AA314B" w:rsidRPr="002B528B">
        <w:t xml:space="preserve"> z włókna szklanego;</w:t>
      </w:r>
    </w:p>
    <w:p w:rsidR="00AA314B" w:rsidRPr="002B528B" w:rsidRDefault="00C52F89" w:rsidP="002B528B">
      <w:pPr>
        <w:pStyle w:val="Akapitzlist"/>
        <w:numPr>
          <w:ilvl w:val="0"/>
          <w:numId w:val="9"/>
        </w:numPr>
        <w:spacing w:line="240" w:lineRule="auto"/>
        <w:jc w:val="both"/>
      </w:pPr>
      <w:r>
        <w:t>Zaprawa</w:t>
      </w:r>
      <w:r w:rsidR="00AA314B" w:rsidRPr="002B528B">
        <w:t xml:space="preserve"> szpachlowa do zatopienia siatki;</w:t>
      </w:r>
    </w:p>
    <w:p w:rsidR="00AA314B" w:rsidRPr="002B528B" w:rsidRDefault="00C52F89" w:rsidP="002B528B">
      <w:pPr>
        <w:pStyle w:val="Akapitzlist"/>
        <w:numPr>
          <w:ilvl w:val="0"/>
          <w:numId w:val="9"/>
        </w:numPr>
        <w:spacing w:line="240" w:lineRule="auto"/>
        <w:jc w:val="both"/>
      </w:pPr>
      <w:r>
        <w:t>Preparat</w:t>
      </w:r>
      <w:r w:rsidR="00AA314B" w:rsidRPr="002B528B">
        <w:t xml:space="preserve"> gruntujący pod tynki;</w:t>
      </w:r>
    </w:p>
    <w:p w:rsidR="00D85121" w:rsidRPr="002B528B" w:rsidRDefault="00C52F89" w:rsidP="002B528B">
      <w:pPr>
        <w:pStyle w:val="Akapitzlist"/>
        <w:numPr>
          <w:ilvl w:val="0"/>
          <w:numId w:val="9"/>
        </w:numPr>
        <w:spacing w:line="240" w:lineRule="auto"/>
        <w:jc w:val="both"/>
      </w:pPr>
      <w:r>
        <w:t>Stelaż</w:t>
      </w:r>
      <w:r w:rsidR="00A45C1D">
        <w:t xml:space="preserve"> aluminiowy;</w:t>
      </w:r>
    </w:p>
    <w:p w:rsidR="00D85121" w:rsidRPr="002B528B" w:rsidRDefault="00C52F89" w:rsidP="002B528B">
      <w:pPr>
        <w:pStyle w:val="Akapitzlist"/>
        <w:numPr>
          <w:ilvl w:val="0"/>
          <w:numId w:val="9"/>
        </w:numPr>
        <w:spacing w:line="240" w:lineRule="auto"/>
        <w:jc w:val="both"/>
      </w:pPr>
      <w:r>
        <w:t>Wkręty</w:t>
      </w:r>
      <w:r w:rsidR="00D85121" w:rsidRPr="002B528B">
        <w:t xml:space="preserve"> do płyt gipsowo-kartonowych i stelażu, łączniki;</w:t>
      </w:r>
    </w:p>
    <w:p w:rsidR="00D85121" w:rsidRPr="002B528B" w:rsidRDefault="00C52F89" w:rsidP="002B528B">
      <w:pPr>
        <w:pStyle w:val="Akapitzlist"/>
        <w:numPr>
          <w:ilvl w:val="0"/>
          <w:numId w:val="9"/>
        </w:numPr>
        <w:spacing w:line="240" w:lineRule="auto"/>
        <w:jc w:val="both"/>
      </w:pPr>
      <w:r>
        <w:t>Wykończenie</w:t>
      </w:r>
      <w:r w:rsidR="00D85121" w:rsidRPr="002B528B">
        <w:t xml:space="preserve"> przegrody: np. płyty gipsowo-kartonowe;</w:t>
      </w:r>
    </w:p>
    <w:p w:rsidR="002B528B" w:rsidRDefault="00C52F89" w:rsidP="00A45C1D">
      <w:pPr>
        <w:pStyle w:val="Akapitzlist"/>
        <w:numPr>
          <w:ilvl w:val="0"/>
          <w:numId w:val="9"/>
        </w:numPr>
        <w:spacing w:line="240" w:lineRule="auto"/>
        <w:jc w:val="both"/>
      </w:pPr>
      <w:r>
        <w:t>Wykończenie</w:t>
      </w:r>
      <w:r w:rsidR="00A45C1D">
        <w:t>: tynk;</w:t>
      </w:r>
    </w:p>
    <w:p w:rsidR="00A45C1D" w:rsidRDefault="00C52F89" w:rsidP="00A45C1D">
      <w:pPr>
        <w:pStyle w:val="Akapitzlist"/>
        <w:numPr>
          <w:ilvl w:val="0"/>
          <w:numId w:val="9"/>
        </w:numPr>
        <w:spacing w:line="240" w:lineRule="auto"/>
        <w:jc w:val="both"/>
      </w:pPr>
      <w:r w:rsidRPr="002B528B">
        <w:t>Koszty</w:t>
      </w:r>
      <w:r w:rsidR="00A45C1D" w:rsidRPr="002B528B">
        <w:t xml:space="preserve"> wykonania </w:t>
      </w:r>
      <w:r w:rsidR="00A45C1D">
        <w:t>robót montażowych oraz wykończeniowych.</w:t>
      </w:r>
    </w:p>
    <w:p w:rsidR="004D23E9" w:rsidRDefault="004D23E9" w:rsidP="004D23E9">
      <w:pPr>
        <w:pStyle w:val="Akapitzlist"/>
        <w:spacing w:line="240" w:lineRule="auto"/>
        <w:ind w:left="1080"/>
        <w:jc w:val="both"/>
      </w:pPr>
    </w:p>
    <w:p w:rsidR="00A45C1D" w:rsidRPr="002B528B" w:rsidRDefault="00A45C1D" w:rsidP="00C52F89">
      <w:pPr>
        <w:pStyle w:val="Akapitzlist"/>
        <w:spacing w:line="240" w:lineRule="auto"/>
        <w:ind w:left="993"/>
        <w:jc w:val="both"/>
      </w:pPr>
    </w:p>
    <w:p w:rsidR="00A01A8B" w:rsidRPr="004D23E9" w:rsidRDefault="00A01A8B" w:rsidP="004D23E9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4D23E9">
        <w:rPr>
          <w:b/>
        </w:rPr>
        <w:t>Zakup i wymiana stolarki zewnętrznej (okien i drzwi balkonowych):</w:t>
      </w:r>
    </w:p>
    <w:p w:rsidR="002B528B" w:rsidRPr="002B528B" w:rsidRDefault="002B528B" w:rsidP="00C52F89">
      <w:pPr>
        <w:pStyle w:val="Akapitzlist"/>
        <w:spacing w:line="240" w:lineRule="auto"/>
        <w:ind w:left="993"/>
        <w:jc w:val="both"/>
        <w:rPr>
          <w:b/>
        </w:rPr>
      </w:pPr>
    </w:p>
    <w:p w:rsidR="00A01A8B" w:rsidRPr="002B528B" w:rsidRDefault="00A45C1D" w:rsidP="00C52F89">
      <w:pPr>
        <w:pStyle w:val="Akapitzlist"/>
        <w:numPr>
          <w:ilvl w:val="0"/>
          <w:numId w:val="10"/>
        </w:numPr>
        <w:spacing w:line="240" w:lineRule="auto"/>
        <w:ind w:left="993"/>
        <w:jc w:val="both"/>
      </w:pPr>
      <w:r>
        <w:t>Zakup</w:t>
      </w:r>
      <w:r w:rsidR="00A01A8B" w:rsidRPr="002B528B">
        <w:t xml:space="preserve"> stolarki zewnętrznej;</w:t>
      </w:r>
    </w:p>
    <w:p w:rsidR="00A01A8B" w:rsidRPr="002B528B" w:rsidRDefault="00A45C1D" w:rsidP="00C52F89">
      <w:pPr>
        <w:pStyle w:val="Akapitzlist"/>
        <w:numPr>
          <w:ilvl w:val="0"/>
          <w:numId w:val="10"/>
        </w:numPr>
        <w:spacing w:line="240" w:lineRule="auto"/>
        <w:ind w:left="993"/>
        <w:jc w:val="both"/>
      </w:pPr>
      <w:r>
        <w:t>Montaż</w:t>
      </w:r>
      <w:r w:rsidR="00A01A8B" w:rsidRPr="002B528B">
        <w:t xml:space="preserve"> nowej stolarki zewnętrznej;</w:t>
      </w:r>
    </w:p>
    <w:p w:rsidR="00A01A8B" w:rsidRPr="002B528B" w:rsidRDefault="00A45C1D" w:rsidP="00C52F89">
      <w:pPr>
        <w:pStyle w:val="Akapitzlist"/>
        <w:numPr>
          <w:ilvl w:val="0"/>
          <w:numId w:val="10"/>
        </w:numPr>
        <w:spacing w:line="240" w:lineRule="auto"/>
        <w:ind w:left="993"/>
        <w:jc w:val="both"/>
      </w:pPr>
      <w:r>
        <w:t>Zakup</w:t>
      </w:r>
      <w:r w:rsidR="00A01A8B" w:rsidRPr="002B528B">
        <w:t xml:space="preserve"> pianki montażowej;</w:t>
      </w:r>
    </w:p>
    <w:p w:rsidR="00A01A8B" w:rsidRPr="002B528B" w:rsidRDefault="00A45C1D" w:rsidP="00C52F89">
      <w:pPr>
        <w:pStyle w:val="Akapitzlist"/>
        <w:numPr>
          <w:ilvl w:val="0"/>
          <w:numId w:val="10"/>
        </w:numPr>
        <w:spacing w:line="240" w:lineRule="auto"/>
        <w:ind w:left="993"/>
        <w:jc w:val="both"/>
      </w:pPr>
      <w:r>
        <w:t>Zakup</w:t>
      </w:r>
      <w:r w:rsidR="00A01A8B" w:rsidRPr="002B528B">
        <w:t xml:space="preserve"> kotew mocujących;</w:t>
      </w:r>
    </w:p>
    <w:p w:rsidR="00A01A8B" w:rsidRPr="002B528B" w:rsidRDefault="00A01A8B" w:rsidP="00C52F89">
      <w:pPr>
        <w:pStyle w:val="Akapitzlist"/>
        <w:numPr>
          <w:ilvl w:val="0"/>
          <w:numId w:val="10"/>
        </w:numPr>
        <w:spacing w:line="240" w:lineRule="auto"/>
        <w:ind w:left="993"/>
        <w:jc w:val="both"/>
      </w:pPr>
      <w:r w:rsidRPr="002B528B">
        <w:t>Elementy systemu ciepłego montażu okien;</w:t>
      </w:r>
    </w:p>
    <w:p w:rsidR="00DF3FB9" w:rsidRDefault="00A01A8B" w:rsidP="00DF3FB9">
      <w:pPr>
        <w:pStyle w:val="Akapitzlist"/>
        <w:numPr>
          <w:ilvl w:val="0"/>
          <w:numId w:val="10"/>
        </w:numPr>
        <w:spacing w:line="240" w:lineRule="auto"/>
        <w:ind w:left="993"/>
        <w:jc w:val="both"/>
      </w:pPr>
      <w:r w:rsidRPr="002B528B">
        <w:lastRenderedPageBreak/>
        <w:t>Warstwy wykończeniowe np. szpachla gipsowa, tynk, farba;</w:t>
      </w:r>
    </w:p>
    <w:p w:rsidR="00DF3FB9" w:rsidRPr="00A45C1D" w:rsidRDefault="00DF3FB9" w:rsidP="00DF3FB9">
      <w:pPr>
        <w:pStyle w:val="Akapitzlist"/>
        <w:numPr>
          <w:ilvl w:val="0"/>
          <w:numId w:val="10"/>
        </w:numPr>
        <w:spacing w:line="240" w:lineRule="auto"/>
        <w:ind w:left="993"/>
        <w:jc w:val="both"/>
      </w:pPr>
      <w:r w:rsidRPr="002B528B">
        <w:t xml:space="preserve">Koszty wykonania </w:t>
      </w:r>
      <w:r>
        <w:t>robót demontażowych, montażowych oraz wykończeniowych.</w:t>
      </w:r>
    </w:p>
    <w:p w:rsidR="00DF3FB9" w:rsidRPr="00A45C1D" w:rsidRDefault="00DF3FB9" w:rsidP="00DF3FB9">
      <w:pPr>
        <w:pStyle w:val="Akapitzlist"/>
        <w:spacing w:line="240" w:lineRule="auto"/>
        <w:ind w:left="709"/>
        <w:jc w:val="both"/>
        <w:rPr>
          <w:b/>
        </w:rPr>
      </w:pPr>
    </w:p>
    <w:p w:rsidR="00493309" w:rsidRPr="002B528B" w:rsidRDefault="00493309" w:rsidP="00C52F89">
      <w:pPr>
        <w:pStyle w:val="Akapitzlist"/>
        <w:spacing w:line="240" w:lineRule="auto"/>
        <w:ind w:left="993"/>
        <w:jc w:val="both"/>
      </w:pPr>
    </w:p>
    <w:p w:rsidR="003D775F" w:rsidRPr="004D23E9" w:rsidRDefault="003D775F" w:rsidP="004D23E9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4D23E9">
        <w:rPr>
          <w:b/>
        </w:rPr>
        <w:t>Zakup i wymiana drzwi zewnętrznych (również drzwi oddzielające pomieszczenie ogrzewane od nieogrzewanego):</w:t>
      </w:r>
    </w:p>
    <w:p w:rsidR="002B528B" w:rsidRPr="002B528B" w:rsidRDefault="002B528B" w:rsidP="00C52F89">
      <w:pPr>
        <w:pStyle w:val="Akapitzlist"/>
        <w:spacing w:line="240" w:lineRule="auto"/>
        <w:ind w:left="993"/>
        <w:jc w:val="both"/>
        <w:rPr>
          <w:b/>
        </w:rPr>
      </w:pPr>
    </w:p>
    <w:p w:rsidR="003D775F" w:rsidRPr="002B528B" w:rsidRDefault="003D775F" w:rsidP="00C52F89">
      <w:pPr>
        <w:pStyle w:val="Akapitzlist"/>
        <w:numPr>
          <w:ilvl w:val="0"/>
          <w:numId w:val="11"/>
        </w:numPr>
        <w:spacing w:line="240" w:lineRule="auto"/>
        <w:ind w:left="993"/>
        <w:jc w:val="both"/>
      </w:pPr>
      <w:r w:rsidRPr="002B528B">
        <w:t>Zakup drzwi zewnętrznych;</w:t>
      </w:r>
    </w:p>
    <w:p w:rsidR="003D775F" w:rsidRPr="002B528B" w:rsidRDefault="003D775F" w:rsidP="00C52F89">
      <w:pPr>
        <w:pStyle w:val="Akapitzlist"/>
        <w:numPr>
          <w:ilvl w:val="0"/>
          <w:numId w:val="11"/>
        </w:numPr>
        <w:spacing w:line="240" w:lineRule="auto"/>
        <w:ind w:left="993"/>
        <w:jc w:val="both"/>
      </w:pPr>
      <w:r w:rsidRPr="002B528B">
        <w:t>Montaż nowej stolarki zewnętrznej;</w:t>
      </w:r>
    </w:p>
    <w:p w:rsidR="003D775F" w:rsidRPr="002B528B" w:rsidRDefault="003D775F" w:rsidP="00C52F89">
      <w:pPr>
        <w:pStyle w:val="Akapitzlist"/>
        <w:numPr>
          <w:ilvl w:val="0"/>
          <w:numId w:val="11"/>
        </w:numPr>
        <w:spacing w:line="240" w:lineRule="auto"/>
        <w:ind w:left="993"/>
        <w:jc w:val="both"/>
      </w:pPr>
      <w:r w:rsidRPr="002B528B">
        <w:t>Zakup pianki montażowej;</w:t>
      </w:r>
    </w:p>
    <w:p w:rsidR="003D775F" w:rsidRPr="002B528B" w:rsidRDefault="003D775F" w:rsidP="00C52F89">
      <w:pPr>
        <w:pStyle w:val="Akapitzlist"/>
        <w:numPr>
          <w:ilvl w:val="0"/>
          <w:numId w:val="11"/>
        </w:numPr>
        <w:spacing w:line="240" w:lineRule="auto"/>
        <w:ind w:left="993"/>
        <w:jc w:val="both"/>
      </w:pPr>
      <w:r w:rsidRPr="002B528B">
        <w:t>Zakup kotew mocujących;</w:t>
      </w:r>
    </w:p>
    <w:p w:rsidR="00C52F89" w:rsidRDefault="003D775F" w:rsidP="00C52F89">
      <w:pPr>
        <w:pStyle w:val="Akapitzlist"/>
        <w:numPr>
          <w:ilvl w:val="0"/>
          <w:numId w:val="11"/>
        </w:numPr>
        <w:spacing w:line="240" w:lineRule="auto"/>
        <w:ind w:left="993"/>
        <w:jc w:val="both"/>
      </w:pPr>
      <w:r w:rsidRPr="002B528B">
        <w:t>Elementy systemu ciepłego montażu drzwi zewnętrznych;</w:t>
      </w:r>
    </w:p>
    <w:p w:rsidR="00C52F89" w:rsidRDefault="003D775F" w:rsidP="00C52F89">
      <w:pPr>
        <w:pStyle w:val="Akapitzlist"/>
        <w:numPr>
          <w:ilvl w:val="0"/>
          <w:numId w:val="11"/>
        </w:numPr>
        <w:spacing w:line="240" w:lineRule="auto"/>
        <w:ind w:left="993"/>
        <w:jc w:val="both"/>
      </w:pPr>
      <w:r w:rsidRPr="002B528B">
        <w:t>Warstwy wykończeniowe np. szpachla gipsowa, tynk, farba;</w:t>
      </w:r>
    </w:p>
    <w:p w:rsidR="00D02C2A" w:rsidRPr="00A45C1D" w:rsidRDefault="00A45C1D" w:rsidP="00C52F89">
      <w:pPr>
        <w:pStyle w:val="Akapitzlist"/>
        <w:numPr>
          <w:ilvl w:val="0"/>
          <w:numId w:val="11"/>
        </w:numPr>
        <w:spacing w:line="240" w:lineRule="auto"/>
        <w:ind w:left="993"/>
        <w:jc w:val="both"/>
      </w:pPr>
      <w:r w:rsidRPr="002B528B">
        <w:t xml:space="preserve">Koszty wykonania </w:t>
      </w:r>
      <w:r>
        <w:t>robót demontażowych, montażowych oraz wykończeniowych.</w:t>
      </w:r>
    </w:p>
    <w:p w:rsidR="00A45C1D" w:rsidRPr="00A45C1D" w:rsidRDefault="00A45C1D" w:rsidP="00A45C1D">
      <w:pPr>
        <w:pStyle w:val="Akapitzlist"/>
        <w:spacing w:line="240" w:lineRule="auto"/>
        <w:ind w:left="709"/>
        <w:jc w:val="both"/>
        <w:rPr>
          <w:b/>
        </w:rPr>
      </w:pPr>
    </w:p>
    <w:p w:rsidR="00796A29" w:rsidRDefault="00DD188F" w:rsidP="002B528B">
      <w:pPr>
        <w:pStyle w:val="Akapitzlist"/>
        <w:numPr>
          <w:ilvl w:val="0"/>
          <w:numId w:val="15"/>
        </w:numPr>
        <w:spacing w:line="240" w:lineRule="auto"/>
        <w:jc w:val="both"/>
        <w:rPr>
          <w:b/>
        </w:rPr>
      </w:pPr>
      <w:r w:rsidRPr="002B528B">
        <w:rPr>
          <w:b/>
        </w:rPr>
        <w:t>Zakup i montaż wentylacji mechanicznej wraz z odzyskiem ciepła (w tym rekuperator):</w:t>
      </w:r>
    </w:p>
    <w:p w:rsidR="002B528B" w:rsidRPr="00C52F89" w:rsidRDefault="002B528B" w:rsidP="002B528B">
      <w:pPr>
        <w:pStyle w:val="Akapitzlist"/>
        <w:spacing w:line="240" w:lineRule="auto"/>
        <w:ind w:left="690"/>
        <w:jc w:val="both"/>
        <w:rPr>
          <w:b/>
        </w:rPr>
      </w:pPr>
    </w:p>
    <w:p w:rsidR="00C52F89" w:rsidRDefault="00A45C1D" w:rsidP="00C52F89">
      <w:pPr>
        <w:pStyle w:val="Akapitzlist"/>
        <w:numPr>
          <w:ilvl w:val="1"/>
          <w:numId w:val="15"/>
        </w:numPr>
        <w:spacing w:after="120" w:line="240" w:lineRule="auto"/>
        <w:ind w:left="993"/>
        <w:jc w:val="both"/>
        <w:rPr>
          <w:rFonts w:cs="Arial"/>
        </w:rPr>
      </w:pPr>
      <w:r w:rsidRPr="00C52F89">
        <w:rPr>
          <w:rFonts w:cs="Arial"/>
        </w:rPr>
        <w:t>Zastosowanie</w:t>
      </w:r>
      <w:r w:rsidR="00796A29" w:rsidRPr="00C52F89">
        <w:rPr>
          <w:rFonts w:cs="Arial"/>
        </w:rPr>
        <w:t xml:space="preserve"> wentylacji mechanicznej </w:t>
      </w:r>
      <w:proofErr w:type="spellStart"/>
      <w:r w:rsidR="00796A29" w:rsidRPr="00C52F89">
        <w:rPr>
          <w:rFonts w:cs="Arial"/>
        </w:rPr>
        <w:t>nawiewno</w:t>
      </w:r>
      <w:proofErr w:type="spellEnd"/>
      <w:r w:rsidR="00945704" w:rsidRPr="00C52F89">
        <w:rPr>
          <w:rFonts w:cs="Arial"/>
        </w:rPr>
        <w:t xml:space="preserve"> </w:t>
      </w:r>
      <w:r w:rsidR="00796A29" w:rsidRPr="00C52F89">
        <w:rPr>
          <w:rFonts w:cs="Arial"/>
        </w:rPr>
        <w:t>-wywiewnej z odzyskiem ciepła;</w:t>
      </w:r>
    </w:p>
    <w:p w:rsidR="00C52F89" w:rsidRPr="00C52F89" w:rsidRDefault="00A45C1D" w:rsidP="00C52F89">
      <w:pPr>
        <w:pStyle w:val="Akapitzlist"/>
        <w:numPr>
          <w:ilvl w:val="1"/>
          <w:numId w:val="15"/>
        </w:numPr>
        <w:spacing w:after="120" w:line="240" w:lineRule="auto"/>
        <w:ind w:left="993"/>
        <w:jc w:val="both"/>
        <w:rPr>
          <w:rFonts w:cs="Arial"/>
        </w:rPr>
      </w:pPr>
      <w:r w:rsidRPr="00C52F89">
        <w:rPr>
          <w:rFonts w:cs="Arial"/>
        </w:rPr>
        <w:t>Centrala</w:t>
      </w:r>
      <w:r w:rsidR="00796A29" w:rsidRPr="00C52F89">
        <w:rPr>
          <w:rFonts w:cs="Arial"/>
        </w:rPr>
        <w:t xml:space="preserve"> wentylacyjna, kanały wentylacyjne, </w:t>
      </w:r>
      <w:r w:rsidRPr="00C52F89">
        <w:rPr>
          <w:rFonts w:cs="Arial"/>
        </w:rPr>
        <w:t>anemostaty nawiewne i wywiewne;</w:t>
      </w:r>
    </w:p>
    <w:p w:rsidR="00C52F89" w:rsidRDefault="00A45C1D" w:rsidP="00C52F89">
      <w:pPr>
        <w:pStyle w:val="Akapitzlist"/>
        <w:numPr>
          <w:ilvl w:val="1"/>
          <w:numId w:val="15"/>
        </w:numPr>
        <w:spacing w:after="120" w:line="240" w:lineRule="auto"/>
        <w:ind w:left="993"/>
        <w:jc w:val="both"/>
        <w:rPr>
          <w:rFonts w:cs="Arial"/>
        </w:rPr>
      </w:pPr>
      <w:r w:rsidRPr="00C52F89">
        <w:rPr>
          <w:rFonts w:cs="Arial"/>
        </w:rPr>
        <w:t>Zastosowanie gruntowych wymienników ciepła;</w:t>
      </w:r>
    </w:p>
    <w:p w:rsidR="00A45C1D" w:rsidRPr="00C52F89" w:rsidRDefault="00A45C1D" w:rsidP="00C52F89">
      <w:pPr>
        <w:pStyle w:val="Akapitzlist"/>
        <w:numPr>
          <w:ilvl w:val="1"/>
          <w:numId w:val="15"/>
        </w:numPr>
        <w:spacing w:after="120" w:line="240" w:lineRule="auto"/>
        <w:ind w:left="993"/>
        <w:jc w:val="both"/>
        <w:rPr>
          <w:rFonts w:cs="Arial"/>
        </w:rPr>
      </w:pPr>
      <w:r w:rsidRPr="00C52F89">
        <w:t>Koszty wykonania robót montażowych oraz wykończeniowych.</w:t>
      </w:r>
    </w:p>
    <w:p w:rsidR="002B528B" w:rsidRPr="00C52F89" w:rsidRDefault="002B528B" w:rsidP="00C52F89">
      <w:pPr>
        <w:pStyle w:val="Akapitzlist"/>
        <w:spacing w:after="120" w:line="240" w:lineRule="auto"/>
        <w:ind w:left="993"/>
        <w:jc w:val="both"/>
      </w:pPr>
    </w:p>
    <w:p w:rsidR="00562D57" w:rsidRPr="00C52F89" w:rsidRDefault="00562D57" w:rsidP="002B528B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b/>
        </w:rPr>
      </w:pPr>
      <w:r w:rsidRPr="00C52F89">
        <w:rPr>
          <w:rFonts w:cs="MyriadPro-Regular"/>
          <w:b/>
        </w:rPr>
        <w:t>Zakup i montaż kolektorów słonecznych</w:t>
      </w:r>
      <w:r w:rsidR="002B528B" w:rsidRPr="00C52F89">
        <w:rPr>
          <w:rFonts w:cs="MyriadPro-Regular"/>
          <w:b/>
        </w:rPr>
        <w:t>:</w:t>
      </w:r>
    </w:p>
    <w:p w:rsidR="002B528B" w:rsidRPr="00C52F89" w:rsidRDefault="002B528B" w:rsidP="002B528B">
      <w:pPr>
        <w:pStyle w:val="Akapitzlist"/>
        <w:spacing w:after="120" w:line="240" w:lineRule="auto"/>
        <w:ind w:left="690"/>
        <w:jc w:val="both"/>
      </w:pPr>
    </w:p>
    <w:p w:rsidR="00562D57" w:rsidRPr="00C52F89" w:rsidRDefault="00A45C1D" w:rsidP="00C52F89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C52F89">
        <w:t>Kolektory</w:t>
      </w:r>
      <w:r w:rsidR="00562D57" w:rsidRPr="00C52F89">
        <w:t xml:space="preserve"> płaskie, próżniowe </w:t>
      </w:r>
    </w:p>
    <w:p w:rsidR="00562D57" w:rsidRPr="00C52F89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C52F89">
        <w:t>Zbiornik</w:t>
      </w:r>
      <w:r w:rsidR="00562D57" w:rsidRPr="00C52F89">
        <w:t xml:space="preserve"> ciepłej wody użytkowej;</w:t>
      </w:r>
    </w:p>
    <w:p w:rsidR="00562D57" w:rsidRPr="00C52F89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C52F89">
        <w:t>Zbiornik</w:t>
      </w:r>
      <w:r w:rsidR="00562D57" w:rsidRPr="00C52F89">
        <w:t xml:space="preserve"> buforowy ciepłej wody użytkowej;</w:t>
      </w:r>
    </w:p>
    <w:p w:rsidR="00562D57" w:rsidRPr="00C52F89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C52F89">
        <w:t>Urządzenia</w:t>
      </w:r>
      <w:r w:rsidR="00562D57" w:rsidRPr="00C52F89">
        <w:t xml:space="preserve"> pompowo</w:t>
      </w:r>
      <w:r w:rsidR="00643166">
        <w:t xml:space="preserve"> </w:t>
      </w:r>
      <w:bookmarkStart w:id="0" w:name="_GoBack"/>
      <w:bookmarkEnd w:id="0"/>
      <w:r w:rsidR="00562D57" w:rsidRPr="00C52F89">
        <w:t>- zabezpieczające;</w:t>
      </w:r>
    </w:p>
    <w:p w:rsidR="00562D57" w:rsidRPr="00C52F89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C52F89">
        <w:t>Sterowanie</w:t>
      </w:r>
      <w:r w:rsidR="00562D57" w:rsidRPr="00C52F89">
        <w:t xml:space="preserve"> solarne;</w:t>
      </w:r>
    </w:p>
    <w:p w:rsidR="00562D57" w:rsidRPr="00C52F89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C52F89">
        <w:t>Naczynie</w:t>
      </w:r>
      <w:r w:rsidR="00562D57" w:rsidRPr="00C52F89">
        <w:t xml:space="preserve"> przeponowe;</w:t>
      </w:r>
    </w:p>
    <w:p w:rsidR="00562D57" w:rsidRPr="00C52F89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C52F89">
        <w:t>Orurowanie</w:t>
      </w:r>
      <w:r w:rsidR="00562D57" w:rsidRPr="00C52F89">
        <w:t>;</w:t>
      </w:r>
    </w:p>
    <w:p w:rsidR="00562D57" w:rsidRPr="00C52F89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C52F89">
        <w:t>Stelaż</w:t>
      </w:r>
      <w:r w:rsidR="002B528B" w:rsidRPr="00C52F89">
        <w:t xml:space="preserve"> na kolektory.</w:t>
      </w:r>
    </w:p>
    <w:p w:rsidR="00A45C1D" w:rsidRPr="002B528B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C52F89">
        <w:t>Koszty wykonania robót montażowy</w:t>
      </w:r>
      <w:r>
        <w:t>ch oraz wykończeniowych.</w:t>
      </w:r>
    </w:p>
    <w:p w:rsidR="002B528B" w:rsidRPr="002B528B" w:rsidRDefault="002B528B" w:rsidP="002B528B">
      <w:pPr>
        <w:pStyle w:val="Akapitzlist"/>
        <w:spacing w:after="120" w:line="240" w:lineRule="auto"/>
        <w:ind w:left="644"/>
        <w:jc w:val="both"/>
        <w:rPr>
          <w:b/>
        </w:rPr>
      </w:pPr>
    </w:p>
    <w:p w:rsidR="002B528B" w:rsidRPr="002B528B" w:rsidRDefault="002B528B" w:rsidP="002B528B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b/>
        </w:rPr>
      </w:pPr>
      <w:r w:rsidRPr="002B528B">
        <w:rPr>
          <w:rFonts w:cs="MyriadPro-Regular"/>
          <w:b/>
        </w:rPr>
        <w:t xml:space="preserve">Zakup i montaż </w:t>
      </w:r>
      <w:proofErr w:type="spellStart"/>
      <w:r w:rsidRPr="002B528B">
        <w:rPr>
          <w:rFonts w:cs="MyriadPro-Regular"/>
          <w:b/>
        </w:rPr>
        <w:t>mikroinstalacji</w:t>
      </w:r>
      <w:proofErr w:type="spellEnd"/>
      <w:r w:rsidRPr="002B528B">
        <w:rPr>
          <w:rFonts w:cs="MyriadPro-Regular"/>
          <w:b/>
        </w:rPr>
        <w:t xml:space="preserve"> fotowoltaicznej:</w:t>
      </w:r>
    </w:p>
    <w:p w:rsidR="002B528B" w:rsidRPr="002B528B" w:rsidRDefault="002B528B" w:rsidP="002B528B">
      <w:pPr>
        <w:pStyle w:val="Akapitzlist"/>
        <w:spacing w:after="120" w:line="240" w:lineRule="auto"/>
        <w:ind w:left="690"/>
        <w:jc w:val="both"/>
        <w:rPr>
          <w:b/>
        </w:rPr>
      </w:pPr>
    </w:p>
    <w:p w:rsidR="002B528B" w:rsidRPr="002B528B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2B528B">
        <w:rPr>
          <w:rFonts w:cs="MyriadPro-Regular"/>
        </w:rPr>
        <w:t>Panele</w:t>
      </w:r>
      <w:r w:rsidR="002B528B" w:rsidRPr="002B528B">
        <w:rPr>
          <w:rFonts w:cs="MyriadPro-Regular"/>
        </w:rPr>
        <w:t xml:space="preserve"> fotowoltaiczne;</w:t>
      </w:r>
    </w:p>
    <w:p w:rsidR="002B528B" w:rsidRPr="002B528B" w:rsidRDefault="00A45C1D" w:rsidP="002B528B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2B528B">
        <w:rPr>
          <w:rFonts w:cs="MyriadPro-Regular"/>
        </w:rPr>
        <w:t>Inwertery</w:t>
      </w:r>
      <w:r w:rsidR="002B528B" w:rsidRPr="002B528B">
        <w:rPr>
          <w:rFonts w:cs="MyriadPro-Regular"/>
        </w:rPr>
        <w:t>;</w:t>
      </w:r>
    </w:p>
    <w:p w:rsidR="00DC45C4" w:rsidRDefault="00A45C1D" w:rsidP="00DC45C4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2B528B">
        <w:t>Kontrola</w:t>
      </w:r>
      <w:r w:rsidR="002B528B" w:rsidRPr="002B528B">
        <w:t xml:space="preserve"> urządzenia;</w:t>
      </w:r>
    </w:p>
    <w:p w:rsidR="00A45C1D" w:rsidRDefault="00A45C1D" w:rsidP="00DC45C4">
      <w:pPr>
        <w:pStyle w:val="Akapitzlist"/>
        <w:numPr>
          <w:ilvl w:val="3"/>
          <w:numId w:val="15"/>
        </w:numPr>
        <w:spacing w:after="120" w:line="240" w:lineRule="auto"/>
        <w:jc w:val="both"/>
      </w:pPr>
      <w:r>
        <w:t>Akumulatory - dla systemu</w:t>
      </w:r>
      <w:r w:rsidR="00DC45C4">
        <w:t xml:space="preserve"> bez podłączenia do sieci dystry</w:t>
      </w:r>
      <w:r>
        <w:t>bucyjnej ( off-</w:t>
      </w:r>
      <w:proofErr w:type="spellStart"/>
      <w:r>
        <w:t>grid</w:t>
      </w:r>
      <w:proofErr w:type="spellEnd"/>
      <w:r>
        <w:t>)</w:t>
      </w:r>
      <w:r w:rsidR="00DF3FB9">
        <w:t>;</w:t>
      </w:r>
    </w:p>
    <w:p w:rsidR="00DD188F" w:rsidRPr="003749D8" w:rsidRDefault="00DF3FB9" w:rsidP="004D23E9">
      <w:pPr>
        <w:pStyle w:val="Akapitzlist"/>
        <w:numPr>
          <w:ilvl w:val="3"/>
          <w:numId w:val="15"/>
        </w:numPr>
        <w:spacing w:after="120" w:line="240" w:lineRule="auto"/>
        <w:jc w:val="both"/>
      </w:pPr>
      <w:r w:rsidRPr="002B528B">
        <w:t>Koszty</w:t>
      </w:r>
      <w:r w:rsidR="00A45C1D" w:rsidRPr="002B528B">
        <w:t xml:space="preserve"> wykonania </w:t>
      </w:r>
      <w:r w:rsidR="00A45C1D">
        <w:t>robót montażowych oraz wykończeniowych</w:t>
      </w:r>
      <w:r w:rsidR="004D23E9">
        <w:t>.</w:t>
      </w:r>
    </w:p>
    <w:sectPr w:rsidR="00DD188F" w:rsidRPr="003749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B9B" w:rsidRDefault="00881B9B" w:rsidP="00503824">
      <w:pPr>
        <w:spacing w:after="0" w:line="240" w:lineRule="auto"/>
      </w:pPr>
      <w:r>
        <w:separator/>
      </w:r>
    </w:p>
  </w:endnote>
  <w:endnote w:type="continuationSeparator" w:id="0">
    <w:p w:rsidR="00881B9B" w:rsidRDefault="00881B9B" w:rsidP="0050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5768368"/>
      <w:docPartObj>
        <w:docPartGallery w:val="Page Numbers (Bottom of Page)"/>
        <w:docPartUnique/>
      </w:docPartObj>
    </w:sdtPr>
    <w:sdtEndPr/>
    <w:sdtContent>
      <w:p w:rsidR="00383FB7" w:rsidRDefault="00383F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820">
          <w:rPr>
            <w:noProof/>
          </w:rPr>
          <w:t>5</w:t>
        </w:r>
        <w:r>
          <w:fldChar w:fldCharType="end"/>
        </w:r>
      </w:p>
    </w:sdtContent>
  </w:sdt>
  <w:p w:rsidR="00383FB7" w:rsidRDefault="00383F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B9B" w:rsidRDefault="00881B9B" w:rsidP="00503824">
      <w:pPr>
        <w:spacing w:after="0" w:line="240" w:lineRule="auto"/>
      </w:pPr>
      <w:r>
        <w:separator/>
      </w:r>
    </w:p>
  </w:footnote>
  <w:footnote w:type="continuationSeparator" w:id="0">
    <w:p w:rsidR="00881B9B" w:rsidRDefault="00881B9B" w:rsidP="00503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3892"/>
    <w:multiLevelType w:val="hybridMultilevel"/>
    <w:tmpl w:val="8DFA47A2"/>
    <w:lvl w:ilvl="0" w:tplc="D16E12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5CAC"/>
    <w:multiLevelType w:val="hybridMultilevel"/>
    <w:tmpl w:val="A10CE5DC"/>
    <w:lvl w:ilvl="0" w:tplc="A9E6637A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0CA82C16"/>
    <w:multiLevelType w:val="hybridMultilevel"/>
    <w:tmpl w:val="C5A6145E"/>
    <w:lvl w:ilvl="0" w:tplc="E00A5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21664"/>
    <w:multiLevelType w:val="hybridMultilevel"/>
    <w:tmpl w:val="2736A840"/>
    <w:lvl w:ilvl="0" w:tplc="831E8B00">
      <w:start w:val="1"/>
      <w:numFmt w:val="lowerLetter"/>
      <w:lvlText w:val="%1)"/>
      <w:lvlJc w:val="left"/>
      <w:pPr>
        <w:ind w:left="1050" w:hanging="360"/>
      </w:pPr>
      <w:rPr>
        <w:rFonts w:cs="MyriadPro-Regular"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136F44B5"/>
    <w:multiLevelType w:val="hybridMultilevel"/>
    <w:tmpl w:val="BC1C0278"/>
    <w:lvl w:ilvl="0" w:tplc="BE600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7125D"/>
    <w:multiLevelType w:val="hybridMultilevel"/>
    <w:tmpl w:val="933E590E"/>
    <w:lvl w:ilvl="0" w:tplc="D818B7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955CC"/>
    <w:multiLevelType w:val="multilevel"/>
    <w:tmpl w:val="D5DCD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hanging="1080"/>
      </w:pPr>
      <w:rPr>
        <w:rFonts w:ascii="Arial" w:eastAsiaTheme="minorHAnsi" w:hAnsi="Arial" w:cs="Arial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2F3145"/>
    <w:multiLevelType w:val="hybridMultilevel"/>
    <w:tmpl w:val="C8DE7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788B30A">
      <w:start w:val="1"/>
      <w:numFmt w:val="lowerLetter"/>
      <w:lvlText w:val="%4)"/>
      <w:lvlJc w:val="left"/>
      <w:pPr>
        <w:ind w:left="2880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69AB"/>
    <w:multiLevelType w:val="hybridMultilevel"/>
    <w:tmpl w:val="3D8447D8"/>
    <w:lvl w:ilvl="0" w:tplc="4C7C9D8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29A84433"/>
    <w:multiLevelType w:val="hybridMultilevel"/>
    <w:tmpl w:val="B664CC74"/>
    <w:lvl w:ilvl="0" w:tplc="9F24D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D79D0"/>
    <w:multiLevelType w:val="hybridMultilevel"/>
    <w:tmpl w:val="7DCA3C6E"/>
    <w:lvl w:ilvl="0" w:tplc="AB046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1151F"/>
    <w:multiLevelType w:val="hybridMultilevel"/>
    <w:tmpl w:val="314A69A0"/>
    <w:lvl w:ilvl="0" w:tplc="24565BD6">
      <w:start w:val="1"/>
      <w:numFmt w:val="decimal"/>
      <w:lvlText w:val="%1."/>
      <w:lvlJc w:val="left"/>
      <w:pPr>
        <w:ind w:left="690" w:hanging="360"/>
      </w:pPr>
      <w:rPr>
        <w:rFonts w:ascii="MyriadPro-Regular" w:hAnsi="MyriadPro-Regular" w:cs="MyriadPro-Regular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8E64FAB8">
      <w:start w:val="1"/>
      <w:numFmt w:val="lowerLetter"/>
      <w:lvlText w:val="%4)"/>
      <w:lvlJc w:val="left"/>
      <w:pPr>
        <w:ind w:left="644" w:hanging="360"/>
      </w:pPr>
      <w:rPr>
        <w:rFonts w:asciiTheme="minorHAnsi" w:eastAsiaTheme="minorHAnsi" w:hAnsiTheme="minorHAnsi" w:cs="Arial"/>
      </w:r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59553EF"/>
    <w:multiLevelType w:val="hybridMultilevel"/>
    <w:tmpl w:val="6D74716C"/>
    <w:lvl w:ilvl="0" w:tplc="797C1498">
      <w:start w:val="1"/>
      <w:numFmt w:val="decimal"/>
      <w:lvlText w:val="%1."/>
      <w:lvlJc w:val="left"/>
      <w:pPr>
        <w:ind w:left="720" w:hanging="360"/>
      </w:pPr>
      <w:rPr>
        <w:rFonts w:ascii="MyriadPro-Regular" w:hAnsi="MyriadPro-Regular" w:cs="MyriadPro-Regular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946C5"/>
    <w:multiLevelType w:val="hybridMultilevel"/>
    <w:tmpl w:val="3BFCA14E"/>
    <w:lvl w:ilvl="0" w:tplc="24565BD6">
      <w:start w:val="1"/>
      <w:numFmt w:val="decimal"/>
      <w:lvlText w:val="%1."/>
      <w:lvlJc w:val="left"/>
      <w:pPr>
        <w:ind w:left="690" w:hanging="360"/>
      </w:pPr>
      <w:rPr>
        <w:rFonts w:ascii="MyriadPro-Regular" w:hAnsi="MyriadPro-Regular" w:cs="MyriadPro-Regular" w:hint="default"/>
        <w:b w:val="0"/>
        <w:sz w:val="20"/>
      </w:rPr>
    </w:lvl>
    <w:lvl w:ilvl="1" w:tplc="C1C8C048">
      <w:start w:val="1"/>
      <w:numFmt w:val="lowerLetter"/>
      <w:lvlText w:val="%2)"/>
      <w:lvlJc w:val="left"/>
      <w:pPr>
        <w:ind w:left="14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C3F2BC52">
      <w:start w:val="1"/>
      <w:numFmt w:val="lowerLetter"/>
      <w:lvlText w:val="%4)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7B96B5C"/>
    <w:multiLevelType w:val="hybridMultilevel"/>
    <w:tmpl w:val="0C4AD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F1E0E"/>
    <w:multiLevelType w:val="hybridMultilevel"/>
    <w:tmpl w:val="673AA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66AB"/>
    <w:multiLevelType w:val="hybridMultilevel"/>
    <w:tmpl w:val="BDA63762"/>
    <w:lvl w:ilvl="0" w:tplc="5740A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2A540C"/>
    <w:multiLevelType w:val="hybridMultilevel"/>
    <w:tmpl w:val="3AC02D1E"/>
    <w:lvl w:ilvl="0" w:tplc="A978F2CC">
      <w:start w:val="1"/>
      <w:numFmt w:val="lowerLetter"/>
      <w:lvlText w:val="%1)"/>
      <w:lvlJc w:val="left"/>
      <w:pPr>
        <w:ind w:left="1050" w:hanging="360"/>
      </w:pPr>
      <w:rPr>
        <w:rFonts w:cs="MyriadPro-Regular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49BB4941"/>
    <w:multiLevelType w:val="hybridMultilevel"/>
    <w:tmpl w:val="9F283AD0"/>
    <w:lvl w:ilvl="0" w:tplc="724A1F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04283"/>
    <w:multiLevelType w:val="hybridMultilevel"/>
    <w:tmpl w:val="14507ED2"/>
    <w:lvl w:ilvl="0" w:tplc="E8C8BF4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720A1D"/>
    <w:multiLevelType w:val="hybridMultilevel"/>
    <w:tmpl w:val="F47E41C4"/>
    <w:lvl w:ilvl="0" w:tplc="87BEF5A6">
      <w:start w:val="1"/>
      <w:numFmt w:val="lowerLetter"/>
      <w:lvlText w:val="%1)"/>
      <w:lvlJc w:val="left"/>
      <w:pPr>
        <w:ind w:left="1050" w:hanging="360"/>
      </w:pPr>
      <w:rPr>
        <w:rFonts w:cs="MyriadPro-Regular"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54F03205"/>
    <w:multiLevelType w:val="hybridMultilevel"/>
    <w:tmpl w:val="FF9220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C5D23"/>
    <w:multiLevelType w:val="hybridMultilevel"/>
    <w:tmpl w:val="C6EE5000"/>
    <w:lvl w:ilvl="0" w:tplc="04150017">
      <w:start w:val="1"/>
      <w:numFmt w:val="lowerLetter"/>
      <w:lvlText w:val="%1)"/>
      <w:lvlJc w:val="left"/>
      <w:pPr>
        <w:ind w:left="1770" w:hanging="360"/>
      </w:p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67476C63"/>
    <w:multiLevelType w:val="hybridMultilevel"/>
    <w:tmpl w:val="BEFC829C"/>
    <w:lvl w:ilvl="0" w:tplc="2FFE7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9"/>
  </w:num>
  <w:num w:numId="6">
    <w:abstractNumId w:val="14"/>
  </w:num>
  <w:num w:numId="7">
    <w:abstractNumId w:val="4"/>
  </w:num>
  <w:num w:numId="8">
    <w:abstractNumId w:val="2"/>
  </w:num>
  <w:num w:numId="9">
    <w:abstractNumId w:val="23"/>
  </w:num>
  <w:num w:numId="10">
    <w:abstractNumId w:val="15"/>
  </w:num>
  <w:num w:numId="11">
    <w:abstractNumId w:val="16"/>
  </w:num>
  <w:num w:numId="12">
    <w:abstractNumId w:val="21"/>
  </w:num>
  <w:num w:numId="13">
    <w:abstractNumId w:val="6"/>
  </w:num>
  <w:num w:numId="14">
    <w:abstractNumId w:val="12"/>
  </w:num>
  <w:num w:numId="15">
    <w:abstractNumId w:val="13"/>
  </w:num>
  <w:num w:numId="16">
    <w:abstractNumId w:val="17"/>
  </w:num>
  <w:num w:numId="17">
    <w:abstractNumId w:val="20"/>
  </w:num>
  <w:num w:numId="18">
    <w:abstractNumId w:val="11"/>
  </w:num>
  <w:num w:numId="19">
    <w:abstractNumId w:val="1"/>
  </w:num>
  <w:num w:numId="20">
    <w:abstractNumId w:val="0"/>
  </w:num>
  <w:num w:numId="21">
    <w:abstractNumId w:val="5"/>
  </w:num>
  <w:num w:numId="22">
    <w:abstractNumId w:val="3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A"/>
    <w:rsid w:val="000720A2"/>
    <w:rsid w:val="000D1257"/>
    <w:rsid w:val="000F4E6C"/>
    <w:rsid w:val="0015348D"/>
    <w:rsid w:val="001F385D"/>
    <w:rsid w:val="002005C6"/>
    <w:rsid w:val="002116B3"/>
    <w:rsid w:val="00211F49"/>
    <w:rsid w:val="0024785A"/>
    <w:rsid w:val="002502AD"/>
    <w:rsid w:val="002B528B"/>
    <w:rsid w:val="003749D8"/>
    <w:rsid w:val="00383FB7"/>
    <w:rsid w:val="00395E30"/>
    <w:rsid w:val="003D775F"/>
    <w:rsid w:val="00400983"/>
    <w:rsid w:val="00433F13"/>
    <w:rsid w:val="004343DD"/>
    <w:rsid w:val="00493309"/>
    <w:rsid w:val="004A5411"/>
    <w:rsid w:val="004B2866"/>
    <w:rsid w:val="004C33DC"/>
    <w:rsid w:val="004D23E9"/>
    <w:rsid w:val="00503824"/>
    <w:rsid w:val="00562D57"/>
    <w:rsid w:val="005B3CAD"/>
    <w:rsid w:val="005C2D04"/>
    <w:rsid w:val="00611D77"/>
    <w:rsid w:val="00643166"/>
    <w:rsid w:val="006B6C0F"/>
    <w:rsid w:val="006E6962"/>
    <w:rsid w:val="006F1D2F"/>
    <w:rsid w:val="00707E4E"/>
    <w:rsid w:val="007378E8"/>
    <w:rsid w:val="00796A29"/>
    <w:rsid w:val="007F547E"/>
    <w:rsid w:val="00807278"/>
    <w:rsid w:val="00881B9B"/>
    <w:rsid w:val="00885532"/>
    <w:rsid w:val="008A295D"/>
    <w:rsid w:val="008F4089"/>
    <w:rsid w:val="0093709C"/>
    <w:rsid w:val="00945704"/>
    <w:rsid w:val="009922BF"/>
    <w:rsid w:val="009D7A80"/>
    <w:rsid w:val="00A01A8B"/>
    <w:rsid w:val="00A02DE7"/>
    <w:rsid w:val="00A45C1D"/>
    <w:rsid w:val="00AA314B"/>
    <w:rsid w:val="00AB2C99"/>
    <w:rsid w:val="00AE4F2F"/>
    <w:rsid w:val="00B33F35"/>
    <w:rsid w:val="00B63820"/>
    <w:rsid w:val="00BE4953"/>
    <w:rsid w:val="00C52F89"/>
    <w:rsid w:val="00C55EBC"/>
    <w:rsid w:val="00CE72FC"/>
    <w:rsid w:val="00CF15CE"/>
    <w:rsid w:val="00D02C2A"/>
    <w:rsid w:val="00D276ED"/>
    <w:rsid w:val="00D32845"/>
    <w:rsid w:val="00D34063"/>
    <w:rsid w:val="00D5592D"/>
    <w:rsid w:val="00D750D2"/>
    <w:rsid w:val="00D85121"/>
    <w:rsid w:val="00DB4E27"/>
    <w:rsid w:val="00DC45C4"/>
    <w:rsid w:val="00DD188F"/>
    <w:rsid w:val="00DE1FD5"/>
    <w:rsid w:val="00DE7D06"/>
    <w:rsid w:val="00DF1F84"/>
    <w:rsid w:val="00DF3FB9"/>
    <w:rsid w:val="00E07F61"/>
    <w:rsid w:val="00E14B81"/>
    <w:rsid w:val="00F05B5F"/>
    <w:rsid w:val="00F56D1F"/>
    <w:rsid w:val="00F6425A"/>
    <w:rsid w:val="00F67D80"/>
    <w:rsid w:val="00FA422F"/>
    <w:rsid w:val="00F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0162"/>
  <w15:chartTrackingRefBased/>
  <w15:docId w15:val="{8FC9C2E3-CD07-43DE-89E1-4D1FF4A9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D02C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3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824"/>
  </w:style>
  <w:style w:type="paragraph" w:styleId="Stopka">
    <w:name w:val="footer"/>
    <w:basedOn w:val="Normalny"/>
    <w:link w:val="StopkaZnak"/>
    <w:uiPriority w:val="99"/>
    <w:unhideWhenUsed/>
    <w:rsid w:val="00503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824"/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796A29"/>
  </w:style>
  <w:style w:type="paragraph" w:styleId="Tekstdymka">
    <w:name w:val="Balloon Text"/>
    <w:basedOn w:val="Normalny"/>
    <w:link w:val="TekstdymkaZnak"/>
    <w:uiPriority w:val="99"/>
    <w:semiHidden/>
    <w:unhideWhenUsed/>
    <w:rsid w:val="00F5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Wiktorowicz Andrzej</dc:creator>
  <cp:keywords/>
  <dc:description/>
  <cp:lastModifiedBy>Urszula Pakulska</cp:lastModifiedBy>
  <cp:revision>4</cp:revision>
  <dcterms:created xsi:type="dcterms:W3CDTF">2019-05-10T12:23:00Z</dcterms:created>
  <dcterms:modified xsi:type="dcterms:W3CDTF">2019-05-13T12:11:00Z</dcterms:modified>
</cp:coreProperties>
</file>