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DD3B" w14:textId="77777777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26CBE8D1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77AF5F3B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1DE55B50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02ECCFBA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51E9C6DF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107F2A9D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79928C18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0615645E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7DB81022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194FEC14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2A207B55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3B282AF8" w14:textId="77777777" w:rsidR="002D5B8B" w:rsidRDefault="002D5B8B" w:rsidP="002D5B8B">
      <w:pPr>
        <w:ind w:right="-1"/>
        <w:rPr>
          <w:sz w:val="16"/>
          <w:szCs w:val="16"/>
        </w:rPr>
      </w:pPr>
    </w:p>
    <w:p w14:paraId="0F0543B0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58027760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71AA7FCE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34F5EB30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94C52E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60151FD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5725BBC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2F3607BA" w14:textId="77777777" w:rsidR="002D5B8B" w:rsidRDefault="002D5B8B" w:rsidP="002D5B8B">
      <w:pPr>
        <w:rPr>
          <w:sz w:val="21"/>
          <w:szCs w:val="21"/>
        </w:rPr>
      </w:pPr>
    </w:p>
    <w:p w14:paraId="46D32889" w14:textId="77777777" w:rsidR="0068078F" w:rsidRDefault="0068078F" w:rsidP="008B1701">
      <w:pPr>
        <w:spacing w:after="0" w:line="240" w:lineRule="auto"/>
        <w:rPr>
          <w:sz w:val="22"/>
        </w:rPr>
      </w:pPr>
    </w:p>
    <w:p w14:paraId="2DC6F1ED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443BE8FD" w14:textId="6BB71155" w:rsidR="002D5B8B" w:rsidRPr="00656A44" w:rsidRDefault="00657915" w:rsidP="00656A44">
      <w:pPr>
        <w:spacing w:after="0"/>
        <w:jc w:val="both"/>
        <w:rPr>
          <w:b/>
          <w:sz w:val="22"/>
          <w:highlight w:val="yellow"/>
        </w:rPr>
      </w:pPr>
      <w:r>
        <w:rPr>
          <w:sz w:val="21"/>
          <w:szCs w:val="21"/>
        </w:rPr>
        <w:br/>
      </w:r>
      <w:r w:rsidR="00656A44" w:rsidRPr="00656A44">
        <w:rPr>
          <w:b/>
          <w:bCs/>
          <w:sz w:val="22"/>
        </w:rPr>
        <w:t>Wykoszenie roślinności zielnej oraz odrośli wierzbowych w rezerwacie przyrody „Bocheńskie Błoto” wraz z usunięciem i zagospodarowaniem biomasy</w:t>
      </w:r>
      <w:r w:rsidR="00656A44" w:rsidRPr="00656A44">
        <w:rPr>
          <w:b/>
          <w:sz w:val="22"/>
        </w:rPr>
        <w:t xml:space="preserve"> w ramach projektu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>oświadczam, co następuje:</w:t>
      </w:r>
    </w:p>
    <w:p w14:paraId="49660E39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6B3C722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8F42D05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A6FCD32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4E1FA95E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2FB1497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3F5B938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7365D5B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BA84D5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42AAED6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2632FA3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22274D2B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58C83300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35972AD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69910AFF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7C5FC2A8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00BBA810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A2B193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22727386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1BC6B14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08AA85C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5269AF8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3B7FD3A4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1E70F4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0840C77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831096E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C439BB3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58B8FA97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4B726785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7EFA2C09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5E78437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6C1F3BE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19B097FE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26C3A831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3B182D21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29880FD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3D4CEE6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61229F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31DFDAF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3E01C74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77B08F77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44703" w14:textId="77777777" w:rsidR="00CF7DAC" w:rsidRDefault="00CF7DAC" w:rsidP="003366F8">
      <w:r>
        <w:separator/>
      </w:r>
    </w:p>
  </w:endnote>
  <w:endnote w:type="continuationSeparator" w:id="0">
    <w:p w14:paraId="0FD3E7B1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87051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A6A5DDA" wp14:editId="1D9F5814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2699B638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B5DA" w14:textId="77777777" w:rsidR="00CF7DAC" w:rsidRDefault="00CF7DAC" w:rsidP="003366F8">
      <w:r>
        <w:separator/>
      </w:r>
    </w:p>
  </w:footnote>
  <w:footnote w:type="continuationSeparator" w:id="0">
    <w:p w14:paraId="1C652A04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894C" w14:textId="77777777" w:rsidR="00B3542A" w:rsidRDefault="00856F1C" w:rsidP="00856F1C">
    <w:pPr>
      <w:pStyle w:val="Nagwek"/>
      <w:ind w:left="-1276"/>
    </w:pPr>
    <w:r>
      <w:rPr>
        <w:noProof/>
      </w:rPr>
      <w:drawing>
        <wp:inline distT="0" distB="0" distL="0" distR="0" wp14:anchorId="26D9632E" wp14:editId="7CBEAFC7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3A99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B377A"/>
    <w:rsid w:val="004E1932"/>
    <w:rsid w:val="004F62D3"/>
    <w:rsid w:val="0051190F"/>
    <w:rsid w:val="00521DCB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6A44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524DF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AF58C5"/>
    <w:rsid w:val="00B04BE7"/>
    <w:rsid w:val="00B10199"/>
    <w:rsid w:val="00B17F7B"/>
    <w:rsid w:val="00B3542A"/>
    <w:rsid w:val="00B40A47"/>
    <w:rsid w:val="00B42F19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317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8EE7-163F-422E-85F8-85A014E8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2020-07-08T13:13:00Z</dcterms:modified>
</cp:coreProperties>
</file>