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Prawo zamówień publicznych (dalej jako: ustawa Pzp),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KRS/CEiDG)……………………………………………………………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skreslić</w:t>
      </w:r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701E0464" w:rsidR="002D5B8B" w:rsidRPr="00600828" w:rsidRDefault="006D3E63" w:rsidP="006D3E63">
      <w:pPr>
        <w:spacing w:before="120" w:after="0"/>
        <w:jc w:val="both"/>
        <w:rPr>
          <w:b/>
          <w:bCs/>
          <w:sz w:val="22"/>
        </w:rPr>
      </w:pPr>
      <w:r w:rsidRPr="006D3E63">
        <w:rPr>
          <w:b/>
          <w:bCs/>
          <w:sz w:val="22"/>
        </w:rPr>
        <w:t xml:space="preserve">Usunięcie drzew (w tym nalotów, podszytów i podrostów) konkurencyjnych dla cisa </w:t>
      </w:r>
      <w:r>
        <w:rPr>
          <w:b/>
          <w:bCs/>
          <w:sz w:val="22"/>
        </w:rPr>
        <w:br/>
      </w:r>
      <w:r w:rsidRPr="006D3E63">
        <w:rPr>
          <w:b/>
          <w:bCs/>
          <w:sz w:val="22"/>
        </w:rPr>
        <w:t>w rezerwacie przyrody „Cisy w Czarnem” w ramach projektu „Ochrona bioróżnorodności rezerwatów przyrody Pomorza”</w:t>
      </w:r>
      <w:r w:rsidR="00961E27" w:rsidRPr="0057349A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 xml:space="preserve">prowadzonego przez Wojewódzki Fundusz Ochrony Środowiska </w:t>
      </w:r>
      <w:r>
        <w:rPr>
          <w:sz w:val="22"/>
        </w:rPr>
        <w:br/>
      </w:r>
      <w:r w:rsidR="00E10143" w:rsidRPr="00207D6D">
        <w:rPr>
          <w:sz w:val="22"/>
        </w:rPr>
        <w:t>i Gospodarki Wodnej</w:t>
      </w:r>
      <w:r w:rsidR="002C31AA">
        <w:rPr>
          <w:sz w:val="22"/>
        </w:rPr>
        <w:t xml:space="preserve"> </w:t>
      </w:r>
      <w:r w:rsidR="00E10143" w:rsidRPr="00207D6D">
        <w:rPr>
          <w:sz w:val="22"/>
        </w:rPr>
        <w:t>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Pzp.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uprawnionej(ych)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Pzp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>ustawy Pzp).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>z ww. okolicznością, na podstawie art. 24 ust. 8 ustawy Pzp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uprawnionej(ych)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następującego/ych podmiotu/tów, na którego/ych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 xml:space="preserve">(podać pełną nazwę/firmę, adres, a także w zależności od podmiotu: NIP/PESEL, KRS/CEiDG)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uprawnionej(ych)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uprawnionej(ych)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A7C3B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C31AA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C2476"/>
    <w:rsid w:val="005D0F57"/>
    <w:rsid w:val="005D28F8"/>
    <w:rsid w:val="005E5D53"/>
    <w:rsid w:val="005F5A23"/>
    <w:rsid w:val="005F75F3"/>
    <w:rsid w:val="005F7856"/>
    <w:rsid w:val="00600828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3E63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05A1E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30164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127BA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2020-10-29T16:57:00Z</dcterms:modified>
</cp:coreProperties>
</file>