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4C2D3B0A" w14:textId="22D9BEDC" w:rsidR="00B078E3" w:rsidRPr="003B1CE9" w:rsidRDefault="00B078E3" w:rsidP="00B078E3">
      <w:pPr>
        <w:pStyle w:val="Nagwek2"/>
        <w:numPr>
          <w:ilvl w:val="0"/>
          <w:numId w:val="0"/>
        </w:numPr>
        <w:jc w:val="both"/>
        <w:rPr>
          <w:sz w:val="20"/>
          <w:szCs w:val="20"/>
        </w:rPr>
      </w:pPr>
      <w:r w:rsidRPr="003B1CE9">
        <w:rPr>
          <w:sz w:val="20"/>
          <w:szCs w:val="20"/>
        </w:rPr>
        <w:t>Świadczenie usług kontroli terenowych (wizytacji końcowych) zrealizowanych przedsięwzięć Beneficjentów Programu Priorytetowego Czyste Powietrze na obszarze województwa pomorskiego polegających na potwierdzeniu zgodności zakresu rzeczowego wykonanych robót z umową Beneficjenta</w:t>
      </w:r>
    </w:p>
    <w:p w14:paraId="2FA73540" w14:textId="7F431944" w:rsidR="002D5B8B" w:rsidRPr="00970A12" w:rsidRDefault="00E10143" w:rsidP="00C7078E">
      <w:pPr>
        <w:spacing w:before="120" w:after="0"/>
        <w:jc w:val="both"/>
        <w:rPr>
          <w:b/>
          <w:sz w:val="22"/>
        </w:rPr>
      </w:pPr>
      <w:r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7"/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3474C8AB" w:rsidR="00B3542A" w:rsidRDefault="00B3542A" w:rsidP="00055AA8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543F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078E3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2020-11-03T13:07:00Z</dcterms:modified>
</cp:coreProperties>
</file>