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C908A" w14:textId="6447A0C6" w:rsidR="00181059" w:rsidRPr="007127B1" w:rsidRDefault="00BD7D43" w:rsidP="007127B1">
      <w:pPr>
        <w:ind w:left="426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Załącznik nr 4</w:t>
      </w:r>
    </w:p>
    <w:p w14:paraId="499F56CF" w14:textId="77777777" w:rsidR="001A24F1" w:rsidRDefault="001A24F1" w:rsidP="003E0CA5">
      <w:pPr>
        <w:pStyle w:val="Nagwek1"/>
        <w:numPr>
          <w:ilvl w:val="0"/>
          <w:numId w:val="0"/>
        </w:numPr>
        <w:spacing w:before="0" w:after="0" w:line="240" w:lineRule="auto"/>
        <w:ind w:left="397"/>
        <w:jc w:val="center"/>
        <w:rPr>
          <w:sz w:val="24"/>
          <w:szCs w:val="24"/>
        </w:rPr>
      </w:pPr>
    </w:p>
    <w:p w14:paraId="15C8304B" w14:textId="77777777" w:rsidR="001A24F1" w:rsidRDefault="001A24F1" w:rsidP="003E0CA5">
      <w:pPr>
        <w:pStyle w:val="Nagwek1"/>
        <w:numPr>
          <w:ilvl w:val="0"/>
          <w:numId w:val="0"/>
        </w:numPr>
        <w:spacing w:before="0" w:after="0" w:line="240" w:lineRule="auto"/>
        <w:ind w:left="397"/>
        <w:jc w:val="center"/>
        <w:rPr>
          <w:sz w:val="24"/>
          <w:szCs w:val="24"/>
        </w:rPr>
      </w:pPr>
    </w:p>
    <w:p w14:paraId="5B94CF3C" w14:textId="00D2104E" w:rsidR="006E0F68" w:rsidRDefault="003F12C1" w:rsidP="003E0CA5">
      <w:pPr>
        <w:pStyle w:val="Nagwek1"/>
        <w:numPr>
          <w:ilvl w:val="0"/>
          <w:numId w:val="0"/>
        </w:numPr>
        <w:spacing w:before="0" w:after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 w:rsidR="0094567D">
        <w:rPr>
          <w:sz w:val="24"/>
          <w:szCs w:val="24"/>
        </w:rPr>
        <w:t>wiadczenie o dysponowaniu</w:t>
      </w:r>
      <w:r w:rsidR="0094567D" w:rsidRPr="002140E5">
        <w:rPr>
          <w:sz w:val="24"/>
          <w:szCs w:val="24"/>
        </w:rPr>
        <w:t xml:space="preserve"> osob</w:t>
      </w:r>
      <w:r w:rsidR="00804BE2">
        <w:rPr>
          <w:sz w:val="24"/>
          <w:szCs w:val="24"/>
        </w:rPr>
        <w:t>ami</w:t>
      </w:r>
      <w:r w:rsidR="0094567D" w:rsidRPr="00427163">
        <w:rPr>
          <w:color w:val="FF0000"/>
          <w:sz w:val="24"/>
          <w:szCs w:val="24"/>
        </w:rPr>
        <w:t xml:space="preserve"> </w:t>
      </w:r>
      <w:r w:rsidR="00AC61B0">
        <w:rPr>
          <w:sz w:val="24"/>
          <w:szCs w:val="24"/>
        </w:rPr>
        <w:t>zdoln</w:t>
      </w:r>
      <w:r w:rsidR="00804BE2">
        <w:rPr>
          <w:sz w:val="24"/>
          <w:szCs w:val="24"/>
        </w:rPr>
        <w:t>ymi</w:t>
      </w:r>
      <w:r w:rsidR="00AC61B0">
        <w:rPr>
          <w:sz w:val="24"/>
          <w:szCs w:val="24"/>
        </w:rPr>
        <w:t xml:space="preserve"> do realizacji zamówienia</w:t>
      </w:r>
    </w:p>
    <w:p w14:paraId="62F1F5F9" w14:textId="0B4D9105" w:rsidR="003E0CA5" w:rsidRDefault="003E0CA5" w:rsidP="003E0CA5">
      <w:pPr>
        <w:spacing w:after="0"/>
        <w:rPr>
          <w:sz w:val="24"/>
          <w:szCs w:val="24"/>
        </w:rPr>
      </w:pPr>
    </w:p>
    <w:p w14:paraId="39C11487" w14:textId="77777777" w:rsidR="00E449C0" w:rsidRPr="003E0CA5" w:rsidRDefault="00E449C0" w:rsidP="003E0CA5">
      <w:pPr>
        <w:spacing w:after="0"/>
        <w:rPr>
          <w:sz w:val="24"/>
          <w:szCs w:val="24"/>
        </w:rPr>
      </w:pPr>
    </w:p>
    <w:p w14:paraId="76DF0BD5" w14:textId="67981DD2"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2F61FF">
        <w:rPr>
          <w:b/>
          <w:bCs/>
          <w:sz w:val="24"/>
          <w:szCs w:val="26"/>
        </w:rPr>
        <w:t>Oświadczam, że</w:t>
      </w:r>
      <w:r w:rsidRPr="006E0F68">
        <w:rPr>
          <w:sz w:val="24"/>
          <w:szCs w:val="26"/>
        </w:rPr>
        <w:t xml:space="preserve">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</w:t>
      </w:r>
    </w:p>
    <w:p w14:paraId="65D5DED1" w14:textId="0F150761" w:rsidR="006E0F68" w:rsidRPr="006E0F68" w:rsidRDefault="006E0F68" w:rsidP="00AC5A2D">
      <w:pPr>
        <w:spacing w:after="160" w:line="259" w:lineRule="auto"/>
        <w:jc w:val="both"/>
        <w:rPr>
          <w:sz w:val="24"/>
          <w:szCs w:val="26"/>
        </w:rPr>
      </w:pPr>
      <w:r w:rsidRPr="006E0F68">
        <w:rPr>
          <w:sz w:val="24"/>
          <w:szCs w:val="26"/>
        </w:rPr>
        <w:t xml:space="preserve">skierowana/y do realizacji </w:t>
      </w:r>
      <w:r w:rsidR="00AC5A2D" w:rsidRPr="00AC5A2D">
        <w:rPr>
          <w:sz w:val="24"/>
          <w:szCs w:val="26"/>
        </w:rPr>
        <w:t>oceny stanu zachowania stanowisk brzozy niskiej</w:t>
      </w:r>
      <w:r w:rsidR="00AC5A2D">
        <w:rPr>
          <w:sz w:val="24"/>
          <w:szCs w:val="26"/>
        </w:rPr>
        <w:t xml:space="preserve"> </w:t>
      </w:r>
      <w:r w:rsidR="00AC5A2D" w:rsidRPr="00AC5A2D">
        <w:rPr>
          <w:sz w:val="24"/>
          <w:szCs w:val="26"/>
        </w:rPr>
        <w:t>w rezerwacie „Mętne”</w:t>
      </w:r>
      <w:r w:rsidRPr="006E0F68">
        <w:rPr>
          <w:sz w:val="24"/>
          <w:szCs w:val="26"/>
        </w:rPr>
        <w:t xml:space="preserve"> posiada</w:t>
      </w:r>
      <w:r>
        <w:rPr>
          <w:sz w:val="24"/>
          <w:szCs w:val="26"/>
        </w:rPr>
        <w:t>:</w:t>
      </w:r>
    </w:p>
    <w:p w14:paraId="606F50D0" w14:textId="7EF97F01" w:rsidR="006E0F68" w:rsidRPr="00FA0306" w:rsidRDefault="00AC61B0" w:rsidP="00F3241B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wykształcenie wyższe będące potwierdzeniem nabytej wiedzy merytorycznej z zakresu objętego tematyką usługi</w:t>
      </w:r>
    </w:p>
    <w:p w14:paraId="297C3360" w14:textId="77777777" w:rsidR="006E0F68" w:rsidRPr="006E0F68" w:rsidRDefault="006E0F68" w:rsidP="006E0F68">
      <w:pPr>
        <w:spacing w:after="0" w:line="240" w:lineRule="auto"/>
        <w:ind w:left="1200"/>
        <w:contextualSpacing/>
        <w:jc w:val="both"/>
        <w:rPr>
          <w:szCs w:val="20"/>
        </w:rPr>
      </w:pPr>
    </w:p>
    <w:p w14:paraId="1CCBAE5D" w14:textId="06695927" w:rsidR="00CF0A6A" w:rsidRDefault="00CF0A6A" w:rsidP="00F3241B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doświadczenie </w:t>
      </w:r>
      <w:r w:rsidR="00AC5A2D" w:rsidRPr="00AC5A2D">
        <w:rPr>
          <w:sz w:val="24"/>
          <w:szCs w:val="24"/>
        </w:rPr>
        <w:t>w przeprowadzaniu inwentaryzacji</w:t>
      </w:r>
      <w:r w:rsidR="00AC5A2D">
        <w:rPr>
          <w:sz w:val="24"/>
          <w:szCs w:val="24"/>
        </w:rPr>
        <w:t xml:space="preserve"> </w:t>
      </w:r>
      <w:r w:rsidR="00AC5A2D" w:rsidRPr="00AC5A2D">
        <w:rPr>
          <w:sz w:val="24"/>
          <w:szCs w:val="24"/>
        </w:rPr>
        <w:t xml:space="preserve">lub monitoringu siedlisk przyrodniczych, potwierdzone realizacją co najmniej jednej takiej usługi, </w:t>
      </w:r>
      <w:r w:rsidR="00AC5A2D" w:rsidRPr="00AC5A2D">
        <w:rPr>
          <w:sz w:val="24"/>
          <w:szCs w:val="24"/>
          <w:u w:val="single"/>
        </w:rPr>
        <w:t>obejmującej</w:t>
      </w:r>
      <w:r w:rsidR="00AC5A2D" w:rsidRPr="00AC5A2D">
        <w:rPr>
          <w:sz w:val="24"/>
          <w:szCs w:val="24"/>
        </w:rPr>
        <w:t xml:space="preserve"> badanie własne układów torfowiskowych oraz ocenę stanu ochrony (typów zgodnie </w:t>
      </w:r>
      <w:r w:rsidR="00AC5A2D">
        <w:rPr>
          <w:sz w:val="24"/>
          <w:szCs w:val="24"/>
        </w:rPr>
        <w:br/>
      </w:r>
      <w:r w:rsidR="00AC5A2D" w:rsidRPr="00AC5A2D">
        <w:rPr>
          <w:sz w:val="24"/>
          <w:szCs w:val="24"/>
        </w:rPr>
        <w:t>z metodyką PMŚ GIOŚ) co najmniej jednego z wymienionych typów siedlisk przyrodniczych: 7110, 7120, 7140, 7150</w:t>
      </w:r>
    </w:p>
    <w:p w14:paraId="3B3E820D" w14:textId="77777777" w:rsidR="00F3241B" w:rsidRPr="00F3241B" w:rsidRDefault="00F3241B" w:rsidP="00F3241B">
      <w:pPr>
        <w:spacing w:after="0" w:line="240" w:lineRule="auto"/>
        <w:jc w:val="both"/>
        <w:rPr>
          <w:sz w:val="24"/>
          <w:szCs w:val="24"/>
        </w:rPr>
      </w:pPr>
    </w:p>
    <w:p w14:paraId="4EEEBC63" w14:textId="77777777" w:rsidR="0065214C" w:rsidRDefault="006E0F68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3172E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………………………………………………...</w:t>
      </w:r>
      <w:r w:rsidR="003172EE">
        <w:rPr>
          <w:sz w:val="24"/>
          <w:szCs w:val="24"/>
        </w:rPr>
        <w:t>....................</w:t>
      </w:r>
    </w:p>
    <w:p w14:paraId="37BDF3F0" w14:textId="77777777"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D440D17" w14:textId="0A3759E4" w:rsidR="006E0F68" w:rsidRDefault="0065214C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3172EE">
        <w:rPr>
          <w:sz w:val="24"/>
          <w:szCs w:val="24"/>
        </w:rPr>
        <w:t>....................</w:t>
      </w:r>
    </w:p>
    <w:p w14:paraId="088024C6" w14:textId="370F6219" w:rsidR="0022301D" w:rsidRDefault="0022301D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4332C53" w14:textId="329EB136" w:rsidR="0022301D" w:rsidRPr="006E0F68" w:rsidRDefault="0022301D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2DA47717" w14:textId="2D161B79" w:rsidR="001835D0" w:rsidRPr="007127B1" w:rsidRDefault="004F11CA" w:rsidP="001835D0">
      <w:pPr>
        <w:spacing w:after="0"/>
        <w:jc w:val="both"/>
      </w:pPr>
      <w:r>
        <w:t xml:space="preserve">informacja dot. wykonanych </w:t>
      </w:r>
      <w:bookmarkStart w:id="0" w:name="_Hlk67385793"/>
      <w:r w:rsidR="00AC5A2D">
        <w:t>inwentaryzacji lub monitoringów</w:t>
      </w:r>
      <w:bookmarkEnd w:id="0"/>
      <w:r w:rsidR="00AC5A2D">
        <w:t xml:space="preserve"> siedlisk przyrodniczych</w:t>
      </w:r>
      <w:r w:rsidR="003172EE">
        <w:t>, w tym podmiot na rzecz, którego</w:t>
      </w:r>
      <w:r w:rsidR="00AC5A2D">
        <w:t xml:space="preserve"> </w:t>
      </w:r>
      <w:r w:rsidR="003172EE">
        <w:t>zostały wykonane</w:t>
      </w:r>
      <w:r w:rsidR="0022301D">
        <w:t xml:space="preserve"> </w:t>
      </w:r>
      <w:r w:rsidR="001835D0">
        <w:t>oraz</w:t>
      </w:r>
      <w:r w:rsidR="0022301D">
        <w:t xml:space="preserve"> </w:t>
      </w:r>
      <w:bookmarkStart w:id="1" w:name="_Hlk34907819"/>
      <w:r w:rsidR="00AC5A2D">
        <w:t>typy siedlisk przyrodniczych</w:t>
      </w:r>
      <w:r w:rsidR="0022301D">
        <w:t>, których dotyczyły</w:t>
      </w:r>
      <w:bookmarkEnd w:id="1"/>
    </w:p>
    <w:p w14:paraId="1EBF6D51" w14:textId="2AEFBC19" w:rsidR="00F3241B" w:rsidRDefault="00F3241B" w:rsidP="001835D0">
      <w:pPr>
        <w:spacing w:after="0"/>
        <w:jc w:val="both"/>
        <w:rPr>
          <w:sz w:val="24"/>
          <w:szCs w:val="24"/>
        </w:rPr>
      </w:pPr>
    </w:p>
    <w:p w14:paraId="4A0FE1B3" w14:textId="77777777" w:rsidR="007127B1" w:rsidRPr="00857D0D" w:rsidRDefault="007127B1" w:rsidP="001835D0">
      <w:pPr>
        <w:spacing w:after="0"/>
        <w:jc w:val="both"/>
        <w:rPr>
          <w:sz w:val="24"/>
          <w:szCs w:val="24"/>
        </w:rPr>
      </w:pPr>
    </w:p>
    <w:p w14:paraId="48810D99" w14:textId="302DC981" w:rsidR="00804BE2" w:rsidRPr="006E0F68" w:rsidRDefault="00804BE2" w:rsidP="00804BE2">
      <w:pPr>
        <w:spacing w:after="160" w:line="259" w:lineRule="auto"/>
        <w:rPr>
          <w:sz w:val="24"/>
          <w:szCs w:val="26"/>
        </w:rPr>
      </w:pPr>
      <w:r w:rsidRPr="002F61FF">
        <w:rPr>
          <w:b/>
          <w:bCs/>
          <w:sz w:val="24"/>
          <w:szCs w:val="26"/>
        </w:rPr>
        <w:t>Oświadczam, że</w:t>
      </w:r>
      <w:r w:rsidRPr="006E0F68">
        <w:rPr>
          <w:sz w:val="24"/>
          <w:szCs w:val="26"/>
        </w:rPr>
        <w:t xml:space="preserve"> pani/pan</w:t>
      </w:r>
      <w:r w:rsidR="002F61FF"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</w:t>
      </w:r>
    </w:p>
    <w:p w14:paraId="32193156" w14:textId="0E3704E7" w:rsidR="00B5171C" w:rsidRDefault="00804BE2" w:rsidP="00A33C5D">
      <w:pPr>
        <w:spacing w:after="160" w:line="259" w:lineRule="auto"/>
        <w:jc w:val="both"/>
        <w:rPr>
          <w:bCs/>
          <w:sz w:val="24"/>
          <w:szCs w:val="26"/>
        </w:rPr>
      </w:pPr>
      <w:r w:rsidRPr="00804BE2">
        <w:rPr>
          <w:bCs/>
          <w:sz w:val="24"/>
          <w:szCs w:val="26"/>
        </w:rPr>
        <w:t xml:space="preserve">skierowana/y do </w:t>
      </w:r>
      <w:r w:rsidR="00AC5A2D" w:rsidRPr="00AC5A2D">
        <w:rPr>
          <w:bCs/>
          <w:sz w:val="24"/>
          <w:szCs w:val="26"/>
        </w:rPr>
        <w:t>realizacji oceny stanu zachowania stanowisk iglicy małej w rezerwacie „Mętne”</w:t>
      </w:r>
      <w:r>
        <w:rPr>
          <w:bCs/>
          <w:sz w:val="24"/>
          <w:szCs w:val="26"/>
        </w:rPr>
        <w:t xml:space="preserve"> </w:t>
      </w:r>
      <w:r w:rsidR="00A33C5D">
        <w:rPr>
          <w:bCs/>
          <w:sz w:val="24"/>
          <w:szCs w:val="26"/>
        </w:rPr>
        <w:t>posiada:</w:t>
      </w:r>
    </w:p>
    <w:p w14:paraId="5666F5E8" w14:textId="448A45E5" w:rsidR="00AC5A2D" w:rsidRPr="00AC5A2D" w:rsidRDefault="00AC5A2D" w:rsidP="001A24F1">
      <w:pPr>
        <w:pStyle w:val="Akapitzlist"/>
        <w:numPr>
          <w:ilvl w:val="0"/>
          <w:numId w:val="30"/>
        </w:numPr>
        <w:spacing w:after="0" w:line="259" w:lineRule="auto"/>
        <w:ind w:left="426" w:hanging="426"/>
        <w:jc w:val="both"/>
        <w:rPr>
          <w:sz w:val="24"/>
          <w:szCs w:val="26"/>
        </w:rPr>
      </w:pPr>
      <w:r w:rsidRPr="00AC5A2D">
        <w:rPr>
          <w:sz w:val="24"/>
          <w:szCs w:val="24"/>
        </w:rPr>
        <w:t>wykształcenie wyższe będące potwierdzeniem nabytej wiedzy merytorycznej</w:t>
      </w:r>
      <w:r>
        <w:rPr>
          <w:sz w:val="24"/>
          <w:szCs w:val="24"/>
        </w:rPr>
        <w:t xml:space="preserve"> </w:t>
      </w:r>
      <w:r w:rsidRPr="00AC5A2D">
        <w:rPr>
          <w:sz w:val="24"/>
          <w:szCs w:val="24"/>
        </w:rPr>
        <w:t>z zakresu objętego tematyką usługi</w:t>
      </w:r>
    </w:p>
    <w:p w14:paraId="07A837D7" w14:textId="77777777" w:rsidR="00AC5A2D" w:rsidRDefault="00AC5A2D" w:rsidP="00AC5A2D">
      <w:pPr>
        <w:pStyle w:val="Akapitzlist"/>
        <w:spacing w:after="0" w:line="259" w:lineRule="auto"/>
        <w:ind w:left="0"/>
        <w:jc w:val="both"/>
        <w:rPr>
          <w:rStyle w:val="Nagwek2Znak"/>
          <w:b w:val="0"/>
        </w:rPr>
      </w:pPr>
    </w:p>
    <w:p w14:paraId="1AC304B9" w14:textId="76FC4022" w:rsidR="007127B1" w:rsidRDefault="00A33C5D" w:rsidP="001A24F1">
      <w:pPr>
        <w:pStyle w:val="Akapitzlist"/>
        <w:numPr>
          <w:ilvl w:val="0"/>
          <w:numId w:val="30"/>
        </w:numPr>
        <w:spacing w:after="0" w:line="259" w:lineRule="auto"/>
        <w:ind w:left="426" w:hanging="426"/>
        <w:jc w:val="both"/>
        <w:rPr>
          <w:sz w:val="24"/>
          <w:szCs w:val="26"/>
        </w:rPr>
      </w:pPr>
      <w:r w:rsidRPr="00A33C5D">
        <w:rPr>
          <w:rStyle w:val="Nagwek2Znak"/>
          <w:b w:val="0"/>
        </w:rPr>
        <w:t>doświadcze</w:t>
      </w:r>
      <w:r>
        <w:rPr>
          <w:rStyle w:val="Nagwek2Znak"/>
          <w:b w:val="0"/>
        </w:rPr>
        <w:t xml:space="preserve">nie </w:t>
      </w:r>
      <w:r w:rsidR="00AC5A2D" w:rsidRPr="00AC5A2D">
        <w:rPr>
          <w:sz w:val="24"/>
          <w:szCs w:val="24"/>
        </w:rPr>
        <w:t xml:space="preserve">w przeprowadzaniu inwentaryzacji lub monitoringu gatunków </w:t>
      </w:r>
      <w:bookmarkStart w:id="2" w:name="_Hlk67385828"/>
      <w:r w:rsidR="00AC5A2D" w:rsidRPr="00AC5A2D">
        <w:rPr>
          <w:sz w:val="24"/>
          <w:szCs w:val="24"/>
        </w:rPr>
        <w:t xml:space="preserve">ważek </w:t>
      </w:r>
      <w:r w:rsidR="001A24F1">
        <w:rPr>
          <w:sz w:val="24"/>
          <w:szCs w:val="24"/>
        </w:rPr>
        <w:br/>
      </w:r>
      <w:r w:rsidR="00AC5A2D" w:rsidRPr="00AC5A2D">
        <w:rPr>
          <w:sz w:val="24"/>
          <w:szCs w:val="24"/>
        </w:rPr>
        <w:t>z załącznika II Dyrektywy Siedliskowej</w:t>
      </w:r>
      <w:bookmarkEnd w:id="2"/>
      <w:r w:rsidR="00AC5A2D" w:rsidRPr="00AC5A2D">
        <w:rPr>
          <w:sz w:val="24"/>
          <w:szCs w:val="24"/>
        </w:rPr>
        <w:t>, potwierdzone realizacją co najmniej jednej takiej usługi</w:t>
      </w:r>
    </w:p>
    <w:p w14:paraId="18E73696" w14:textId="4698E0E9" w:rsidR="001835D0" w:rsidRPr="007127B1" w:rsidRDefault="00F3241B" w:rsidP="007127B1">
      <w:pPr>
        <w:pStyle w:val="Akapitzlist"/>
        <w:spacing w:after="0" w:line="259" w:lineRule="auto"/>
        <w:ind w:left="0"/>
        <w:jc w:val="both"/>
        <w:rPr>
          <w:rStyle w:val="Nagwek2Znak"/>
          <w:b w:val="0"/>
        </w:rPr>
      </w:pPr>
      <w:r w:rsidRPr="007127B1">
        <w:rPr>
          <w:sz w:val="24"/>
          <w:szCs w:val="26"/>
        </w:rPr>
        <w:t xml:space="preserve"> </w:t>
      </w:r>
      <w:r w:rsidR="001835D0" w:rsidRPr="007127B1">
        <w:rPr>
          <w:rStyle w:val="Nagwek2Znak"/>
          <w:b w:val="0"/>
        </w:rPr>
        <w:t>……………………………………………………………………………….…………………..</w:t>
      </w:r>
    </w:p>
    <w:p w14:paraId="082D4EA6" w14:textId="77777777" w:rsidR="00F3241B" w:rsidRPr="00F3241B" w:rsidRDefault="00F3241B" w:rsidP="00F3241B">
      <w:pPr>
        <w:pStyle w:val="Akapitzlist"/>
        <w:spacing w:after="0" w:line="259" w:lineRule="auto"/>
        <w:ind w:left="0"/>
        <w:jc w:val="both"/>
        <w:rPr>
          <w:rStyle w:val="Nagwek2Znak"/>
          <w:b w:val="0"/>
        </w:rPr>
      </w:pPr>
    </w:p>
    <w:p w14:paraId="73E237DC" w14:textId="6DCA185A" w:rsidR="001835D0" w:rsidRDefault="001835D0" w:rsidP="001835D0">
      <w:pPr>
        <w:spacing w:after="0" w:line="259" w:lineRule="auto"/>
        <w:jc w:val="both"/>
        <w:rPr>
          <w:rStyle w:val="Nagwek2Znak"/>
          <w:b w:val="0"/>
        </w:rPr>
      </w:pPr>
      <w:r>
        <w:rPr>
          <w:rStyle w:val="Nagwek2Znak"/>
          <w:b w:val="0"/>
        </w:rPr>
        <w:t>…………………………………………………………………………………………………...</w:t>
      </w:r>
    </w:p>
    <w:p w14:paraId="7D153784" w14:textId="77777777" w:rsidR="001A24F1" w:rsidRDefault="001A24F1" w:rsidP="001835D0">
      <w:pPr>
        <w:spacing w:after="0" w:line="259" w:lineRule="auto"/>
        <w:jc w:val="both"/>
        <w:rPr>
          <w:rStyle w:val="Nagwek2Znak"/>
          <w:b w:val="0"/>
        </w:rPr>
      </w:pPr>
    </w:p>
    <w:p w14:paraId="3CC91D73" w14:textId="77777777" w:rsidR="001A24F1" w:rsidRDefault="001A24F1" w:rsidP="001835D0">
      <w:pPr>
        <w:spacing w:after="0" w:line="259" w:lineRule="auto"/>
        <w:jc w:val="both"/>
        <w:rPr>
          <w:rStyle w:val="Nagwek2Znak"/>
          <w:b w:val="0"/>
        </w:rPr>
      </w:pPr>
    </w:p>
    <w:p w14:paraId="378865D4" w14:textId="31FFC8DA" w:rsidR="001A24F1" w:rsidRDefault="001A24F1" w:rsidP="001835D0">
      <w:pPr>
        <w:spacing w:after="0" w:line="259" w:lineRule="auto"/>
        <w:jc w:val="both"/>
        <w:rPr>
          <w:rStyle w:val="Nagwek2Znak"/>
          <w:b w:val="0"/>
        </w:rPr>
      </w:pPr>
      <w:r>
        <w:rPr>
          <w:rStyle w:val="Nagwek2Znak"/>
          <w:b w:val="0"/>
        </w:rPr>
        <w:t>…………………………………………………………………………………………………...</w:t>
      </w:r>
    </w:p>
    <w:p w14:paraId="730C2096" w14:textId="0A727C0A" w:rsidR="001835D0" w:rsidRDefault="001835D0" w:rsidP="001A24F1">
      <w:pPr>
        <w:spacing w:after="0" w:line="259" w:lineRule="auto"/>
        <w:jc w:val="both"/>
      </w:pPr>
      <w:r>
        <w:t xml:space="preserve">informacja dot. </w:t>
      </w:r>
      <w:r w:rsidR="001A24F1">
        <w:t xml:space="preserve">wykonanych </w:t>
      </w:r>
      <w:r w:rsidR="001A24F1" w:rsidRPr="001A24F1">
        <w:t>inwentaryzacji lub monitoringów</w:t>
      </w:r>
      <w:r w:rsidR="001A24F1">
        <w:t xml:space="preserve"> gatunków </w:t>
      </w:r>
      <w:r w:rsidR="001A24F1">
        <w:t>ważek z załącznika II Dyrektywy Siedliskowej</w:t>
      </w:r>
      <w:r>
        <w:t xml:space="preserve">, w tym podmiot na rzecz, którego zostały wykonane oraz </w:t>
      </w:r>
      <w:r w:rsidRPr="001835D0">
        <w:t>gatunki, których dotyczyły</w:t>
      </w:r>
    </w:p>
    <w:p w14:paraId="311455ED" w14:textId="77777777" w:rsidR="00E449C0" w:rsidRDefault="00E449C0" w:rsidP="00004F28">
      <w:pPr>
        <w:spacing w:after="0"/>
        <w:jc w:val="both"/>
        <w:rPr>
          <w:sz w:val="24"/>
          <w:szCs w:val="24"/>
        </w:rPr>
      </w:pPr>
    </w:p>
    <w:p w14:paraId="41083477" w14:textId="72D17FE3" w:rsidR="00004F28" w:rsidRDefault="00004F28" w:rsidP="00004F28">
      <w:pPr>
        <w:spacing w:after="0"/>
        <w:jc w:val="both"/>
        <w:rPr>
          <w:sz w:val="24"/>
          <w:szCs w:val="24"/>
        </w:rPr>
      </w:pPr>
    </w:p>
    <w:p w14:paraId="3F3BE98A" w14:textId="438984AF" w:rsidR="00693D00" w:rsidRPr="00693D00" w:rsidRDefault="00693D00" w:rsidP="007127B1">
      <w:pPr>
        <w:tabs>
          <w:tab w:val="center" w:pos="4535"/>
        </w:tabs>
        <w:spacing w:after="0"/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4D2BE8">
        <w:t>…………….</w:t>
      </w:r>
      <w:r w:rsidR="0065214C">
        <w:t xml:space="preserve"> </w:t>
      </w:r>
      <w:r w:rsidR="004D2BE8">
        <w:t>20</w:t>
      </w:r>
      <w:r w:rsidR="00442283">
        <w:t>2</w:t>
      </w:r>
      <w:r w:rsidR="001A24F1">
        <w:t>1</w:t>
      </w:r>
      <w:r w:rsidR="0065214C">
        <w:t xml:space="preserve"> </w:t>
      </w:r>
      <w:r w:rsidR="00234889">
        <w:t>r</w:t>
      </w:r>
      <w:r w:rsidR="004F3222">
        <w:t>.</w:t>
      </w:r>
      <w:r w:rsidR="00234889">
        <w:tab/>
        <w:t xml:space="preserve">                    </w:t>
      </w:r>
      <w:r w:rsidR="004F3222">
        <w:t xml:space="preserve">       </w:t>
      </w:r>
      <w:r w:rsidR="007127B1">
        <w:t xml:space="preserve">    </w:t>
      </w:r>
      <w:r w:rsidR="007127B1">
        <w:br/>
        <w:t xml:space="preserve">                                                                                        </w:t>
      </w:r>
      <w:r w:rsidR="00234889">
        <w:t>………………………………………………………..</w:t>
      </w:r>
    </w:p>
    <w:p w14:paraId="787B2F24" w14:textId="77777777"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</w:t>
      </w:r>
      <w:r w:rsidR="004F3222">
        <w:t xml:space="preserve">                               </w:t>
      </w:r>
      <w:r w:rsidRPr="00693D00">
        <w:t>podpis osoby(osób) uprawnionej(ych)</w:t>
      </w:r>
      <w:r>
        <w:tab/>
      </w:r>
    </w:p>
    <w:p w14:paraId="28CC7A61" w14:textId="0EBF4E73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</w:t>
      </w:r>
      <w:r w:rsidR="004F3222">
        <w:t xml:space="preserve">                               </w:t>
      </w:r>
      <w:r w:rsidR="004D56E7" w:rsidRPr="00693D00">
        <w:t xml:space="preserve">do reprezentowania </w:t>
      </w:r>
      <w:r w:rsidR="000A1249">
        <w:t>W</w:t>
      </w:r>
      <w:r w:rsidR="004D56E7" w:rsidRPr="00693D00"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181059">
      <w:headerReference w:type="default" r:id="rId8"/>
      <w:footerReference w:type="default" r:id="rId9"/>
      <w:pgSz w:w="11906" w:h="16838" w:code="9"/>
      <w:pgMar w:top="284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C5869" w14:textId="77777777" w:rsidR="002D3F46" w:rsidRDefault="002D3F46" w:rsidP="003366F8">
      <w:r>
        <w:separator/>
      </w:r>
    </w:p>
  </w:endnote>
  <w:endnote w:type="continuationSeparator" w:id="0">
    <w:p w14:paraId="289FED51" w14:textId="77777777" w:rsidR="002D3F46" w:rsidRDefault="002D3F4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04BCB" w14:textId="23833A25" w:rsidR="00B3542A" w:rsidRDefault="00B3542A" w:rsidP="008E45AD">
    <w:pPr>
      <w:pStyle w:val="Stopka"/>
    </w:pPr>
  </w:p>
  <w:p w14:paraId="7C98A6C0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FB048" w14:textId="77777777" w:rsidR="002D3F46" w:rsidRDefault="002D3F46" w:rsidP="003366F8">
      <w:r>
        <w:separator/>
      </w:r>
    </w:p>
  </w:footnote>
  <w:footnote w:type="continuationSeparator" w:id="0">
    <w:p w14:paraId="2E1B0493" w14:textId="77777777" w:rsidR="002D3F46" w:rsidRDefault="002D3F4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F12F0" w14:textId="77777777" w:rsidR="00B3542A" w:rsidRDefault="00181059" w:rsidP="003E08C4">
    <w:pPr>
      <w:pStyle w:val="Nagwek"/>
      <w:ind w:left="-993"/>
    </w:pPr>
    <w:r>
      <w:ptab w:relativeTo="margin" w:alignment="center" w:leader="none"/>
    </w:r>
    <w:r w:rsidR="003E08C4">
      <w:rPr>
        <w:noProof/>
      </w:rPr>
      <w:drawing>
        <wp:inline distT="0" distB="0" distL="0" distR="0" wp14:anchorId="0A9728C2" wp14:editId="64034183">
          <wp:extent cx="7017385" cy="756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34C95"/>
    <w:multiLevelType w:val="hybridMultilevel"/>
    <w:tmpl w:val="5F30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6"/>
  </w:num>
  <w:num w:numId="8">
    <w:abstractNumId w:val="2"/>
  </w:num>
  <w:num w:numId="9">
    <w:abstractNumId w:val="24"/>
  </w:num>
  <w:num w:numId="10">
    <w:abstractNumId w:val="3"/>
  </w:num>
  <w:num w:numId="11">
    <w:abstractNumId w:val="9"/>
  </w:num>
  <w:num w:numId="12">
    <w:abstractNumId w:val="26"/>
  </w:num>
  <w:num w:numId="13">
    <w:abstractNumId w:val="28"/>
  </w:num>
  <w:num w:numId="14">
    <w:abstractNumId w:val="0"/>
  </w:num>
  <w:num w:numId="15">
    <w:abstractNumId w:val="27"/>
  </w:num>
  <w:num w:numId="16">
    <w:abstractNumId w:val="5"/>
  </w:num>
  <w:num w:numId="17">
    <w:abstractNumId w:val="20"/>
  </w:num>
  <w:num w:numId="18">
    <w:abstractNumId w:val="23"/>
  </w:num>
  <w:num w:numId="19">
    <w:abstractNumId w:val="19"/>
  </w:num>
  <w:num w:numId="20">
    <w:abstractNumId w:val="11"/>
  </w:num>
  <w:num w:numId="21">
    <w:abstractNumId w:val="25"/>
  </w:num>
  <w:num w:numId="22">
    <w:abstractNumId w:val="21"/>
  </w:num>
  <w:num w:numId="23">
    <w:abstractNumId w:val="4"/>
  </w:num>
  <w:num w:numId="24">
    <w:abstractNumId w:val="14"/>
  </w:num>
  <w:num w:numId="25">
    <w:abstractNumId w:val="18"/>
  </w:num>
  <w:num w:numId="26">
    <w:abstractNumId w:val="13"/>
  </w:num>
  <w:num w:numId="27">
    <w:abstractNumId w:val="15"/>
  </w:num>
  <w:num w:numId="28">
    <w:abstractNumId w:val="17"/>
  </w:num>
  <w:num w:numId="29">
    <w:abstractNumId w:val="8"/>
  </w:num>
  <w:num w:numId="3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04F28"/>
    <w:rsid w:val="00060401"/>
    <w:rsid w:val="00065143"/>
    <w:rsid w:val="00074A24"/>
    <w:rsid w:val="00077752"/>
    <w:rsid w:val="00086C13"/>
    <w:rsid w:val="00090203"/>
    <w:rsid w:val="00092926"/>
    <w:rsid w:val="000A1249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1059"/>
    <w:rsid w:val="001835D0"/>
    <w:rsid w:val="001867DD"/>
    <w:rsid w:val="001971EA"/>
    <w:rsid w:val="001A24F1"/>
    <w:rsid w:val="001A2B92"/>
    <w:rsid w:val="001B76CD"/>
    <w:rsid w:val="001C1BFD"/>
    <w:rsid w:val="001C355E"/>
    <w:rsid w:val="001D45BC"/>
    <w:rsid w:val="001E0F9D"/>
    <w:rsid w:val="001F0D87"/>
    <w:rsid w:val="002023F3"/>
    <w:rsid w:val="00207FAB"/>
    <w:rsid w:val="0022301D"/>
    <w:rsid w:val="00234889"/>
    <w:rsid w:val="00236940"/>
    <w:rsid w:val="00244615"/>
    <w:rsid w:val="002624A4"/>
    <w:rsid w:val="002651E4"/>
    <w:rsid w:val="00280E30"/>
    <w:rsid w:val="0029439E"/>
    <w:rsid w:val="002C07FE"/>
    <w:rsid w:val="002C437D"/>
    <w:rsid w:val="002D3F46"/>
    <w:rsid w:val="002F2AAB"/>
    <w:rsid w:val="002F61FF"/>
    <w:rsid w:val="0030122C"/>
    <w:rsid w:val="003026FD"/>
    <w:rsid w:val="00305AE6"/>
    <w:rsid w:val="00307926"/>
    <w:rsid w:val="003172EE"/>
    <w:rsid w:val="003366F8"/>
    <w:rsid w:val="00340C93"/>
    <w:rsid w:val="003929B4"/>
    <w:rsid w:val="003B3A62"/>
    <w:rsid w:val="003B3F65"/>
    <w:rsid w:val="003C65C1"/>
    <w:rsid w:val="003D2294"/>
    <w:rsid w:val="003D76A2"/>
    <w:rsid w:val="003E08C4"/>
    <w:rsid w:val="003E0CA5"/>
    <w:rsid w:val="003E1307"/>
    <w:rsid w:val="003F12C1"/>
    <w:rsid w:val="003F7446"/>
    <w:rsid w:val="00400C1C"/>
    <w:rsid w:val="004147AA"/>
    <w:rsid w:val="004254CB"/>
    <w:rsid w:val="00431647"/>
    <w:rsid w:val="00433AAC"/>
    <w:rsid w:val="00442283"/>
    <w:rsid w:val="0045378F"/>
    <w:rsid w:val="00464867"/>
    <w:rsid w:val="00467A6B"/>
    <w:rsid w:val="00474F3C"/>
    <w:rsid w:val="00477CAF"/>
    <w:rsid w:val="004D22A3"/>
    <w:rsid w:val="004D2BE8"/>
    <w:rsid w:val="004D41BE"/>
    <w:rsid w:val="004D56E7"/>
    <w:rsid w:val="004F11CA"/>
    <w:rsid w:val="004F3222"/>
    <w:rsid w:val="004F62D3"/>
    <w:rsid w:val="0050077A"/>
    <w:rsid w:val="00510E8F"/>
    <w:rsid w:val="0051190F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E5E2C"/>
    <w:rsid w:val="005F5A23"/>
    <w:rsid w:val="005F75F3"/>
    <w:rsid w:val="005F7856"/>
    <w:rsid w:val="00622606"/>
    <w:rsid w:val="006252FF"/>
    <w:rsid w:val="00632E56"/>
    <w:rsid w:val="00651925"/>
    <w:rsid w:val="0065214C"/>
    <w:rsid w:val="00657D2F"/>
    <w:rsid w:val="00665EFE"/>
    <w:rsid w:val="00670E69"/>
    <w:rsid w:val="0067763F"/>
    <w:rsid w:val="006835FE"/>
    <w:rsid w:val="0068638A"/>
    <w:rsid w:val="00691DBF"/>
    <w:rsid w:val="00693D00"/>
    <w:rsid w:val="006A1E67"/>
    <w:rsid w:val="006C51C7"/>
    <w:rsid w:val="006D1523"/>
    <w:rsid w:val="006E0F68"/>
    <w:rsid w:val="006E153A"/>
    <w:rsid w:val="006E5977"/>
    <w:rsid w:val="007053F8"/>
    <w:rsid w:val="0070687E"/>
    <w:rsid w:val="00707478"/>
    <w:rsid w:val="007127B1"/>
    <w:rsid w:val="00756120"/>
    <w:rsid w:val="00756CF4"/>
    <w:rsid w:val="00763590"/>
    <w:rsid w:val="007728E8"/>
    <w:rsid w:val="007837F3"/>
    <w:rsid w:val="00794A92"/>
    <w:rsid w:val="007A267C"/>
    <w:rsid w:val="007B5531"/>
    <w:rsid w:val="007F057A"/>
    <w:rsid w:val="007F13A6"/>
    <w:rsid w:val="00804BE2"/>
    <w:rsid w:val="008136A9"/>
    <w:rsid w:val="00857D0D"/>
    <w:rsid w:val="0089349C"/>
    <w:rsid w:val="008B5B3C"/>
    <w:rsid w:val="008E45AD"/>
    <w:rsid w:val="008F0C37"/>
    <w:rsid w:val="00926B32"/>
    <w:rsid w:val="0094567D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1D08"/>
    <w:rsid w:val="00A03238"/>
    <w:rsid w:val="00A0558C"/>
    <w:rsid w:val="00A156EC"/>
    <w:rsid w:val="00A16636"/>
    <w:rsid w:val="00A33C5D"/>
    <w:rsid w:val="00A44194"/>
    <w:rsid w:val="00A67851"/>
    <w:rsid w:val="00A8573A"/>
    <w:rsid w:val="00AA1D5D"/>
    <w:rsid w:val="00AC5A2D"/>
    <w:rsid w:val="00AC61B0"/>
    <w:rsid w:val="00AC7EB2"/>
    <w:rsid w:val="00AD1809"/>
    <w:rsid w:val="00AE333E"/>
    <w:rsid w:val="00B04BE7"/>
    <w:rsid w:val="00B10199"/>
    <w:rsid w:val="00B17F7B"/>
    <w:rsid w:val="00B24FA7"/>
    <w:rsid w:val="00B3542A"/>
    <w:rsid w:val="00B5171C"/>
    <w:rsid w:val="00B52FDC"/>
    <w:rsid w:val="00B54687"/>
    <w:rsid w:val="00B76E63"/>
    <w:rsid w:val="00B77868"/>
    <w:rsid w:val="00B82941"/>
    <w:rsid w:val="00B90739"/>
    <w:rsid w:val="00B94057"/>
    <w:rsid w:val="00BB740E"/>
    <w:rsid w:val="00BC07FE"/>
    <w:rsid w:val="00BD7D43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84623"/>
    <w:rsid w:val="00C9192B"/>
    <w:rsid w:val="00C958A6"/>
    <w:rsid w:val="00C97884"/>
    <w:rsid w:val="00CB0F46"/>
    <w:rsid w:val="00CC1A9B"/>
    <w:rsid w:val="00CD26C4"/>
    <w:rsid w:val="00CD7AD6"/>
    <w:rsid w:val="00CF0A6A"/>
    <w:rsid w:val="00D047FA"/>
    <w:rsid w:val="00D13D67"/>
    <w:rsid w:val="00D22074"/>
    <w:rsid w:val="00D23DBC"/>
    <w:rsid w:val="00D40438"/>
    <w:rsid w:val="00D821E9"/>
    <w:rsid w:val="00D9783E"/>
    <w:rsid w:val="00DA3A70"/>
    <w:rsid w:val="00DB16F8"/>
    <w:rsid w:val="00DB3B82"/>
    <w:rsid w:val="00DB6AB2"/>
    <w:rsid w:val="00DD0DAA"/>
    <w:rsid w:val="00DD24D7"/>
    <w:rsid w:val="00DD7A96"/>
    <w:rsid w:val="00DE13B9"/>
    <w:rsid w:val="00DE4CA4"/>
    <w:rsid w:val="00DE7F15"/>
    <w:rsid w:val="00E0016E"/>
    <w:rsid w:val="00E2082D"/>
    <w:rsid w:val="00E42C3C"/>
    <w:rsid w:val="00E449C0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E6C28"/>
    <w:rsid w:val="00EF7924"/>
    <w:rsid w:val="00F113B2"/>
    <w:rsid w:val="00F22348"/>
    <w:rsid w:val="00F3241B"/>
    <w:rsid w:val="00F4174B"/>
    <w:rsid w:val="00F56DCF"/>
    <w:rsid w:val="00F70FC4"/>
    <w:rsid w:val="00F75386"/>
    <w:rsid w:val="00F96E6A"/>
    <w:rsid w:val="00FA0306"/>
    <w:rsid w:val="00FA160E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85D3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BE2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3F12C1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DEBE2-A913-43DC-94C8-3AD93DBC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2019-04-18T12:02:00Z</dcterms:created>
  <dcterms:modified xsi:type="dcterms:W3CDTF">2021-03-23T09:00:00Z</dcterms:modified>
</cp:coreProperties>
</file>